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E12B7" w14:textId="6F5D7824" w:rsidR="008449B4" w:rsidRPr="00591C44" w:rsidRDefault="0082772E" w:rsidP="0068484F">
      <w:pPr>
        <w:pStyle w:val="xm5070863976410102020m-7279150824532998773m4081519895445553965msonormal"/>
        <w:shd w:val="clear" w:color="auto" w:fill="FFFFFF"/>
        <w:spacing w:before="0" w:beforeAutospacing="0" w:after="0" w:afterAutospacing="0"/>
        <w:jc w:val="center"/>
        <w:rPr>
          <w:rFonts w:ascii="Arial" w:hAnsi="Arial" w:cs="Arial"/>
          <w:b/>
          <w:sz w:val="22"/>
          <w:szCs w:val="22"/>
        </w:rPr>
      </w:pPr>
      <w:r w:rsidRPr="00305B43">
        <w:rPr>
          <w:rFonts w:cs="Arial"/>
          <w:b/>
          <w:noProof/>
        </w:rPr>
        <w:drawing>
          <wp:anchor distT="0" distB="0" distL="114300" distR="114300" simplePos="0" relativeHeight="251687936" behindDoc="0" locked="0" layoutInCell="1" allowOverlap="1" wp14:anchorId="37CFD1FB" wp14:editId="442F8732">
            <wp:simplePos x="0" y="0"/>
            <wp:positionH relativeFrom="margin">
              <wp:posOffset>1028700</wp:posOffset>
            </wp:positionH>
            <wp:positionV relativeFrom="margin">
              <wp:posOffset>-342900</wp:posOffset>
            </wp:positionV>
            <wp:extent cx="4396740" cy="1480820"/>
            <wp:effectExtent l="0" t="0" r="0" b="0"/>
            <wp:wrapTight wrapText="bothSides">
              <wp:wrapPolygon edited="0">
                <wp:start x="0" y="0"/>
                <wp:lineTo x="0" y="21118"/>
                <wp:lineTo x="21463" y="21118"/>
                <wp:lineTo x="214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katalog_01B_Wybrana_2.jpg"/>
                    <pic:cNvPicPr/>
                  </pic:nvPicPr>
                  <pic:blipFill>
                    <a:blip r:embed="rId8" cstate="print">
                      <a:extLst>
                        <a:ext uri="{28A0092B-C50C-407E-A947-70E740481C1C}">
                          <a14:useLocalDpi xmlns:a14="http://schemas.microsoft.com/office/drawing/2010/main"/>
                        </a:ext>
                      </a:extLst>
                    </a:blip>
                    <a:stretch>
                      <a:fillRect/>
                    </a:stretch>
                  </pic:blipFill>
                  <pic:spPr>
                    <a:xfrm>
                      <a:off x="0" y="0"/>
                      <a:ext cx="4396740" cy="1480820"/>
                    </a:xfrm>
                    <a:prstGeom prst="rect">
                      <a:avLst/>
                    </a:prstGeom>
                    <a:extLst>
                      <a:ext uri="{FAA26D3D-D897-4be2-8F04-BA451C77F1D7}">
                        <ma14:placeholderFlag xmlns:ma14="http://schemas.microsoft.com/office/mac/drawingml/2011/main"/>
                      </a:ext>
                    </a:extLst>
                  </pic:spPr>
                </pic:pic>
              </a:graphicData>
            </a:graphic>
          </wp:anchor>
        </w:drawing>
      </w:r>
    </w:p>
    <w:p w14:paraId="64DF6F0A" w14:textId="1BE305AD" w:rsidR="0082772E" w:rsidRDefault="0082772E" w:rsidP="0068484F">
      <w:pPr>
        <w:pStyle w:val="xm5070863976410102020m-7279150824532998773m4081519895445553965msonormal"/>
        <w:shd w:val="clear" w:color="auto" w:fill="FFFFFF"/>
        <w:spacing w:before="0" w:beforeAutospacing="0" w:after="0" w:afterAutospacing="0"/>
        <w:jc w:val="center"/>
        <w:rPr>
          <w:noProof/>
        </w:rPr>
      </w:pPr>
    </w:p>
    <w:p w14:paraId="6AB3C2A6" w14:textId="77777777" w:rsidR="0082772E" w:rsidRDefault="0082772E" w:rsidP="0068484F">
      <w:pPr>
        <w:pStyle w:val="xm5070863976410102020m-7279150824532998773m4081519895445553965msonormal"/>
        <w:shd w:val="clear" w:color="auto" w:fill="FFFFFF"/>
        <w:spacing w:before="0" w:beforeAutospacing="0" w:after="0" w:afterAutospacing="0"/>
        <w:jc w:val="center"/>
        <w:rPr>
          <w:noProof/>
        </w:rPr>
      </w:pPr>
    </w:p>
    <w:p w14:paraId="0D3F495A" w14:textId="77777777" w:rsidR="0082772E" w:rsidRDefault="0082772E" w:rsidP="0068484F">
      <w:pPr>
        <w:pStyle w:val="xm5070863976410102020m-7279150824532998773m4081519895445553965msonormal"/>
        <w:shd w:val="clear" w:color="auto" w:fill="FFFFFF"/>
        <w:spacing w:before="0" w:beforeAutospacing="0" w:after="0" w:afterAutospacing="0"/>
        <w:jc w:val="center"/>
        <w:rPr>
          <w:noProof/>
        </w:rPr>
      </w:pPr>
    </w:p>
    <w:p w14:paraId="5D6D556C" w14:textId="77777777" w:rsidR="0082772E" w:rsidRDefault="0082772E" w:rsidP="0068484F">
      <w:pPr>
        <w:pStyle w:val="xm5070863976410102020m-7279150824532998773m4081519895445553965msonormal"/>
        <w:shd w:val="clear" w:color="auto" w:fill="FFFFFF"/>
        <w:spacing w:before="0" w:beforeAutospacing="0" w:after="0" w:afterAutospacing="0"/>
        <w:jc w:val="center"/>
        <w:rPr>
          <w:rFonts w:ascii="Arial" w:hAnsi="Arial" w:cs="Arial"/>
          <w:b/>
          <w:sz w:val="22"/>
          <w:szCs w:val="22"/>
        </w:rPr>
      </w:pPr>
    </w:p>
    <w:p w14:paraId="4672FEFA" w14:textId="77777777" w:rsidR="0082772E" w:rsidRDefault="0082772E" w:rsidP="0068484F">
      <w:pPr>
        <w:pStyle w:val="xm5070863976410102020m-7279150824532998773m4081519895445553965msonormal"/>
        <w:shd w:val="clear" w:color="auto" w:fill="FFFFFF"/>
        <w:spacing w:before="0" w:beforeAutospacing="0" w:after="0" w:afterAutospacing="0"/>
        <w:jc w:val="center"/>
        <w:rPr>
          <w:rFonts w:ascii="Arial" w:hAnsi="Arial" w:cs="Arial"/>
          <w:b/>
          <w:sz w:val="22"/>
          <w:szCs w:val="22"/>
        </w:rPr>
      </w:pPr>
    </w:p>
    <w:p w14:paraId="44ACA87E" w14:textId="77777777" w:rsidR="0082772E" w:rsidRDefault="0082772E" w:rsidP="0068484F">
      <w:pPr>
        <w:pStyle w:val="xm5070863976410102020m-7279150824532998773m4081519895445553965msonormal"/>
        <w:shd w:val="clear" w:color="auto" w:fill="FFFFFF"/>
        <w:spacing w:before="0" w:beforeAutospacing="0" w:after="0" w:afterAutospacing="0"/>
        <w:jc w:val="center"/>
        <w:rPr>
          <w:rFonts w:ascii="Arial" w:hAnsi="Arial" w:cs="Arial"/>
          <w:b/>
          <w:sz w:val="22"/>
          <w:szCs w:val="22"/>
        </w:rPr>
      </w:pPr>
    </w:p>
    <w:p w14:paraId="6370AEF9" w14:textId="1F9C3D84" w:rsidR="00D25402" w:rsidRPr="00B60DCD" w:rsidRDefault="0068484F" w:rsidP="0068484F">
      <w:pPr>
        <w:pStyle w:val="xm5070863976410102020m-7279150824532998773m4081519895445553965msonormal"/>
        <w:shd w:val="clear" w:color="auto" w:fill="FFFFFF"/>
        <w:spacing w:before="0" w:beforeAutospacing="0" w:after="0" w:afterAutospacing="0"/>
        <w:jc w:val="center"/>
        <w:rPr>
          <w:rFonts w:ascii="Arial" w:hAnsi="Arial" w:cs="Arial"/>
          <w:b/>
          <w:i/>
          <w:color w:val="4F81BD" w:themeColor="accent1"/>
          <w:sz w:val="28"/>
          <w:szCs w:val="28"/>
        </w:rPr>
      </w:pPr>
      <w:r w:rsidRPr="00B60DCD">
        <w:rPr>
          <w:rFonts w:ascii="Arial" w:hAnsi="Arial" w:cs="Arial"/>
          <w:b/>
          <w:i/>
          <w:color w:val="4F81BD" w:themeColor="accent1"/>
          <w:sz w:val="28"/>
          <w:szCs w:val="28"/>
        </w:rPr>
        <w:t xml:space="preserve">Media </w:t>
      </w:r>
      <w:r w:rsidR="00EB5A3A" w:rsidRPr="00B60DCD">
        <w:rPr>
          <w:rFonts w:ascii="Arial" w:hAnsi="Arial" w:cs="Arial"/>
          <w:b/>
          <w:i/>
          <w:color w:val="4F81BD" w:themeColor="accent1"/>
          <w:sz w:val="28"/>
          <w:szCs w:val="28"/>
        </w:rPr>
        <w:t>Monitoring</w:t>
      </w:r>
      <w:r w:rsidR="006D6EAD" w:rsidRPr="00B60DCD">
        <w:rPr>
          <w:rFonts w:ascii="Arial" w:hAnsi="Arial" w:cs="Arial"/>
          <w:b/>
          <w:i/>
          <w:color w:val="4F81BD" w:themeColor="accent1"/>
          <w:sz w:val="28"/>
          <w:szCs w:val="28"/>
        </w:rPr>
        <w:t xml:space="preserve"> Report</w:t>
      </w:r>
    </w:p>
    <w:p w14:paraId="1D9E895A" w14:textId="3E51BCB7" w:rsidR="009725D7" w:rsidRPr="00B60DCD" w:rsidRDefault="00AB2CD2" w:rsidP="009725D7">
      <w:pPr>
        <w:pStyle w:val="xm5070863976410102020m-7279150824532998773m4081519895445553965msonormal"/>
        <w:shd w:val="clear" w:color="auto" w:fill="FFFFFF"/>
        <w:spacing w:before="0" w:beforeAutospacing="0" w:after="0" w:afterAutospacing="0"/>
        <w:jc w:val="center"/>
        <w:rPr>
          <w:rFonts w:ascii="Arial" w:hAnsi="Arial" w:cs="Arial"/>
          <w:b/>
          <w:i/>
          <w:color w:val="4F81BD" w:themeColor="accent1"/>
          <w:sz w:val="22"/>
          <w:szCs w:val="22"/>
        </w:rPr>
      </w:pPr>
      <w:r w:rsidRPr="00B60DCD">
        <w:rPr>
          <w:rFonts w:ascii="Arial" w:hAnsi="Arial" w:cs="Arial"/>
          <w:b/>
          <w:i/>
          <w:color w:val="4F81BD" w:themeColor="accent1"/>
          <w:sz w:val="22"/>
          <w:szCs w:val="22"/>
        </w:rPr>
        <w:t>T</w:t>
      </w:r>
      <w:r w:rsidR="0068484F" w:rsidRPr="00B60DCD">
        <w:rPr>
          <w:rFonts w:ascii="Arial" w:hAnsi="Arial" w:cs="Arial"/>
          <w:b/>
          <w:i/>
          <w:color w:val="4F81BD" w:themeColor="accent1"/>
          <w:sz w:val="22"/>
          <w:szCs w:val="22"/>
        </w:rPr>
        <w:t xml:space="preserve">he </w:t>
      </w:r>
      <w:r w:rsidR="009725D7" w:rsidRPr="00B60DCD">
        <w:rPr>
          <w:rFonts w:ascii="Arial" w:hAnsi="Arial" w:cs="Arial"/>
          <w:b/>
          <w:i/>
          <w:color w:val="4F81BD" w:themeColor="accent1"/>
          <w:sz w:val="22"/>
          <w:szCs w:val="22"/>
        </w:rPr>
        <w:t>4</w:t>
      </w:r>
      <w:r w:rsidR="009725D7" w:rsidRPr="00B60DCD">
        <w:rPr>
          <w:rFonts w:ascii="Arial" w:hAnsi="Arial" w:cs="Arial"/>
          <w:b/>
          <w:i/>
          <w:color w:val="4F81BD" w:themeColor="accent1"/>
          <w:sz w:val="22"/>
          <w:szCs w:val="22"/>
          <w:vertAlign w:val="superscript"/>
        </w:rPr>
        <w:t>th</w:t>
      </w:r>
      <w:r w:rsidR="009725D7" w:rsidRPr="00B60DCD">
        <w:rPr>
          <w:rFonts w:ascii="Arial" w:hAnsi="Arial" w:cs="Arial"/>
          <w:b/>
          <w:i/>
          <w:color w:val="4F81BD" w:themeColor="accent1"/>
          <w:sz w:val="22"/>
          <w:szCs w:val="22"/>
        </w:rPr>
        <w:t xml:space="preserve"> High-Level Regional Meeting on Migration and Tuberculosis: </w:t>
      </w:r>
    </w:p>
    <w:p w14:paraId="3A0FF2F9" w14:textId="5C0A56FF" w:rsidR="006D6EAD" w:rsidRPr="00B60DCD" w:rsidRDefault="009725D7" w:rsidP="009725D7">
      <w:pPr>
        <w:pStyle w:val="xm5070863976410102020m-7279150824532998773m4081519895445553965msonormal"/>
        <w:shd w:val="clear" w:color="auto" w:fill="FFFFFF"/>
        <w:spacing w:before="0" w:beforeAutospacing="0" w:after="0" w:afterAutospacing="0"/>
        <w:jc w:val="center"/>
        <w:rPr>
          <w:rFonts w:ascii="Arial" w:hAnsi="Arial" w:cs="Arial"/>
          <w:b/>
          <w:i/>
          <w:color w:val="4F81BD" w:themeColor="accent1"/>
          <w:sz w:val="22"/>
          <w:szCs w:val="22"/>
        </w:rPr>
      </w:pPr>
      <w:r w:rsidRPr="00B60DCD">
        <w:rPr>
          <w:rFonts w:ascii="Arial" w:hAnsi="Arial" w:cs="Arial"/>
          <w:b/>
          <w:i/>
          <w:color w:val="4F81BD" w:themeColor="accent1"/>
          <w:sz w:val="22"/>
          <w:szCs w:val="22"/>
        </w:rPr>
        <w:t>Cross-Border TB Control and Care in the Central Asian Region</w:t>
      </w:r>
    </w:p>
    <w:p w14:paraId="2ED4163B" w14:textId="6858F7C5" w:rsidR="009725D7" w:rsidRPr="00B60DCD" w:rsidRDefault="009725D7" w:rsidP="009725D7">
      <w:pPr>
        <w:pStyle w:val="xm5070863976410102020m-7279150824532998773m4081519895445553965msonormal"/>
        <w:shd w:val="clear" w:color="auto" w:fill="FFFFFF"/>
        <w:spacing w:before="0" w:beforeAutospacing="0" w:after="0" w:afterAutospacing="0"/>
        <w:jc w:val="center"/>
        <w:rPr>
          <w:rFonts w:ascii="Arial" w:hAnsi="Arial" w:cs="Arial"/>
          <w:b/>
          <w:i/>
          <w:sz w:val="22"/>
          <w:szCs w:val="22"/>
        </w:rPr>
      </w:pPr>
      <w:r w:rsidRPr="00B60DCD">
        <w:rPr>
          <w:rFonts w:ascii="Arial" w:hAnsi="Arial" w:cs="Arial"/>
          <w:b/>
          <w:i/>
          <w:color w:val="4F81BD" w:themeColor="accent1"/>
          <w:sz w:val="22"/>
          <w:szCs w:val="22"/>
        </w:rPr>
        <w:t>Astana, Kazakhstan, December 5-6, 2018</w:t>
      </w:r>
    </w:p>
    <w:p w14:paraId="10E90071" w14:textId="77777777" w:rsidR="00CE7EF1" w:rsidRDefault="00CE7EF1" w:rsidP="0068484F">
      <w:pPr>
        <w:pStyle w:val="xm5070863976410102020m-7279150824532998773m4081519895445553965msonormal"/>
        <w:shd w:val="clear" w:color="auto" w:fill="FFFFFF"/>
        <w:spacing w:before="0" w:beforeAutospacing="0" w:after="0" w:afterAutospacing="0"/>
        <w:jc w:val="center"/>
        <w:rPr>
          <w:rFonts w:ascii="Arial" w:hAnsi="Arial" w:cs="Arial"/>
          <w:b/>
          <w:sz w:val="22"/>
          <w:szCs w:val="22"/>
        </w:rPr>
      </w:pPr>
    </w:p>
    <w:p w14:paraId="174B9A03" w14:textId="582CB3C6" w:rsidR="00D56072" w:rsidRDefault="00806867" w:rsidP="00221D80">
      <w:pPr>
        <w:widowControl w:val="0"/>
        <w:autoSpaceDE w:val="0"/>
        <w:autoSpaceDN w:val="0"/>
        <w:adjustRightInd w:val="0"/>
        <w:spacing w:after="0" w:line="240" w:lineRule="auto"/>
        <w:rPr>
          <w:rFonts w:ascii="Arial" w:hAnsi="Arial" w:cs="Arial"/>
          <w:sz w:val="20"/>
          <w:szCs w:val="20"/>
          <w:lang w:val="en-US"/>
        </w:rPr>
      </w:pPr>
      <w:r w:rsidRPr="00F04B84">
        <w:rPr>
          <w:rFonts w:ascii="Arial" w:hAnsi="Arial" w:cs="Arial"/>
          <w:sz w:val="20"/>
          <w:szCs w:val="20"/>
          <w:lang w:val="en-US"/>
        </w:rPr>
        <w:t xml:space="preserve">Kazakhstan, Tajikistan, </w:t>
      </w:r>
      <w:r w:rsidR="00221D80">
        <w:rPr>
          <w:rFonts w:ascii="Arial" w:hAnsi="Arial" w:cs="Arial"/>
          <w:sz w:val="20"/>
          <w:szCs w:val="20"/>
          <w:lang w:val="en-US"/>
        </w:rPr>
        <w:t xml:space="preserve">and </w:t>
      </w:r>
      <w:r w:rsidRPr="00F04B84">
        <w:rPr>
          <w:rFonts w:ascii="Arial" w:hAnsi="Arial" w:cs="Arial"/>
          <w:sz w:val="20"/>
          <w:szCs w:val="20"/>
          <w:lang w:val="en-US"/>
        </w:rPr>
        <w:t>Uzbekistan</w:t>
      </w:r>
      <w:r w:rsidR="00686AA9" w:rsidRPr="00F04B84">
        <w:rPr>
          <w:rFonts w:ascii="Arial" w:hAnsi="Arial" w:cs="Arial"/>
          <w:sz w:val="20"/>
          <w:szCs w:val="20"/>
          <w:lang w:val="en-US"/>
        </w:rPr>
        <w:t xml:space="preserve"> </w:t>
      </w:r>
      <w:r w:rsidR="00221D80">
        <w:rPr>
          <w:rFonts w:ascii="Arial" w:hAnsi="Arial" w:cs="Arial"/>
          <w:sz w:val="20"/>
          <w:szCs w:val="20"/>
          <w:lang w:val="en-US"/>
        </w:rPr>
        <w:t>state and private TV, print</w:t>
      </w:r>
      <w:r w:rsidR="0060240D">
        <w:rPr>
          <w:rFonts w:ascii="Arial" w:hAnsi="Arial" w:cs="Arial"/>
          <w:sz w:val="20"/>
          <w:szCs w:val="20"/>
          <w:lang w:val="en-US"/>
        </w:rPr>
        <w:t>,</w:t>
      </w:r>
      <w:r w:rsidR="00221D80">
        <w:rPr>
          <w:rFonts w:ascii="Arial" w:hAnsi="Arial" w:cs="Arial"/>
          <w:sz w:val="20"/>
          <w:szCs w:val="20"/>
          <w:lang w:val="en-US"/>
        </w:rPr>
        <w:t xml:space="preserve"> and digital </w:t>
      </w:r>
      <w:r w:rsidR="00686AA9" w:rsidRPr="00F04B84">
        <w:rPr>
          <w:rFonts w:ascii="Arial" w:hAnsi="Arial" w:cs="Arial"/>
          <w:sz w:val="20"/>
          <w:szCs w:val="20"/>
          <w:lang w:val="en-US"/>
        </w:rPr>
        <w:t>media</w:t>
      </w:r>
      <w:r w:rsidR="007A16CC">
        <w:rPr>
          <w:rFonts w:ascii="Arial" w:hAnsi="Arial" w:cs="Arial"/>
          <w:sz w:val="20"/>
          <w:szCs w:val="20"/>
          <w:lang w:val="en-US"/>
        </w:rPr>
        <w:t xml:space="preserve"> and government websites</w:t>
      </w:r>
      <w:r w:rsidR="00221D80">
        <w:rPr>
          <w:rFonts w:ascii="Arial" w:hAnsi="Arial" w:cs="Arial"/>
          <w:sz w:val="20"/>
          <w:szCs w:val="20"/>
          <w:lang w:val="en-US"/>
        </w:rPr>
        <w:t xml:space="preserve"> broadcast and published </w:t>
      </w:r>
      <w:r w:rsidR="00221D80" w:rsidRPr="00221D80">
        <w:rPr>
          <w:rFonts w:ascii="Arial" w:hAnsi="Arial" w:cs="Arial"/>
          <w:b/>
          <w:sz w:val="20"/>
          <w:szCs w:val="20"/>
          <w:lang w:val="en-US"/>
        </w:rPr>
        <w:t xml:space="preserve">36 materials (six TV </w:t>
      </w:r>
      <w:r w:rsidR="00BF155A">
        <w:rPr>
          <w:rFonts w:ascii="Arial" w:hAnsi="Arial" w:cs="Arial"/>
          <w:b/>
          <w:sz w:val="20"/>
          <w:szCs w:val="20"/>
          <w:lang w:val="en-US"/>
        </w:rPr>
        <w:t>reports</w:t>
      </w:r>
      <w:r w:rsidR="00221D80" w:rsidRPr="00221D80">
        <w:rPr>
          <w:rFonts w:ascii="Arial" w:hAnsi="Arial" w:cs="Arial"/>
          <w:b/>
          <w:sz w:val="20"/>
          <w:szCs w:val="20"/>
          <w:lang w:val="en-US"/>
        </w:rPr>
        <w:t xml:space="preserve"> and 30 articles</w:t>
      </w:r>
      <w:r w:rsidR="00221D80" w:rsidRPr="00F04B84">
        <w:rPr>
          <w:rFonts w:ascii="Arial" w:hAnsi="Arial" w:cs="Arial"/>
          <w:sz w:val="20"/>
          <w:szCs w:val="20"/>
          <w:lang w:val="en-US"/>
        </w:rPr>
        <w:t>)</w:t>
      </w:r>
      <w:r w:rsidR="007A16CC">
        <w:rPr>
          <w:rFonts w:ascii="Arial" w:hAnsi="Arial" w:cs="Arial"/>
          <w:sz w:val="20"/>
          <w:szCs w:val="20"/>
          <w:lang w:val="en-US"/>
        </w:rPr>
        <w:t xml:space="preserve"> based on press releases</w:t>
      </w:r>
      <w:r w:rsidR="00D56072">
        <w:rPr>
          <w:rFonts w:ascii="Arial" w:hAnsi="Arial" w:cs="Arial"/>
          <w:sz w:val="20"/>
          <w:szCs w:val="20"/>
          <w:lang w:val="en-US"/>
        </w:rPr>
        <w:t xml:space="preserve"> prepared by Project HOPE in English, Russian, Kazakh, Tajik, and Uzbek</w:t>
      </w:r>
      <w:r w:rsidR="00221D80">
        <w:rPr>
          <w:rFonts w:ascii="Arial" w:hAnsi="Arial" w:cs="Arial"/>
          <w:sz w:val="20"/>
          <w:szCs w:val="20"/>
          <w:lang w:val="en-US"/>
        </w:rPr>
        <w:t>.</w:t>
      </w:r>
      <w:r w:rsidR="00686AA9" w:rsidRPr="00F04B84">
        <w:rPr>
          <w:rFonts w:ascii="Arial" w:hAnsi="Arial" w:cs="Arial"/>
          <w:sz w:val="20"/>
          <w:szCs w:val="20"/>
          <w:lang w:val="en-US"/>
        </w:rPr>
        <w:t xml:space="preserve"> </w:t>
      </w:r>
      <w:r w:rsidR="00BF155A">
        <w:rPr>
          <w:rFonts w:ascii="Arial" w:hAnsi="Arial" w:cs="Arial"/>
          <w:sz w:val="20"/>
          <w:szCs w:val="20"/>
          <w:lang w:val="en-US"/>
        </w:rPr>
        <w:t>T</w:t>
      </w:r>
      <w:r w:rsidR="00221D80">
        <w:rPr>
          <w:rFonts w:ascii="Arial" w:hAnsi="Arial" w:cs="Arial"/>
          <w:sz w:val="20"/>
          <w:szCs w:val="20"/>
          <w:lang w:val="en-US"/>
        </w:rPr>
        <w:t xml:space="preserve">his </w:t>
      </w:r>
      <w:r w:rsidR="00D56072">
        <w:rPr>
          <w:rFonts w:ascii="Arial" w:hAnsi="Arial" w:cs="Arial"/>
          <w:sz w:val="20"/>
          <w:szCs w:val="20"/>
          <w:lang w:val="en-US"/>
        </w:rPr>
        <w:t xml:space="preserve">robust </w:t>
      </w:r>
      <w:r w:rsidR="00BF155A">
        <w:rPr>
          <w:rFonts w:ascii="Arial" w:hAnsi="Arial" w:cs="Arial"/>
          <w:sz w:val="20"/>
          <w:szCs w:val="20"/>
          <w:lang w:val="en-US"/>
        </w:rPr>
        <w:t>media coverage has reached an estimated</w:t>
      </w:r>
      <w:r w:rsidR="00686AA9" w:rsidRPr="00F04B84">
        <w:rPr>
          <w:rFonts w:ascii="Arial" w:hAnsi="Arial" w:cs="Arial"/>
          <w:sz w:val="20"/>
          <w:szCs w:val="20"/>
          <w:lang w:val="en-US"/>
        </w:rPr>
        <w:t xml:space="preserve"> </w:t>
      </w:r>
      <w:r w:rsidR="00F04B84" w:rsidRPr="00F04B84">
        <w:rPr>
          <w:rFonts w:ascii="Arial" w:hAnsi="Arial" w:cs="Arial"/>
          <w:sz w:val="20"/>
          <w:szCs w:val="20"/>
          <w:lang w:val="en-US"/>
        </w:rPr>
        <w:t>5.5</w:t>
      </w:r>
      <w:r w:rsidR="00686AA9" w:rsidRPr="00F04B84">
        <w:rPr>
          <w:rFonts w:ascii="Arial" w:hAnsi="Arial" w:cs="Arial"/>
          <w:sz w:val="20"/>
          <w:szCs w:val="20"/>
          <w:lang w:val="en-US"/>
        </w:rPr>
        <w:t xml:space="preserve"> million</w:t>
      </w:r>
      <w:r w:rsidRPr="00F04B84">
        <w:rPr>
          <w:rFonts w:ascii="Arial" w:hAnsi="Arial" w:cs="Arial"/>
          <w:sz w:val="20"/>
          <w:szCs w:val="20"/>
          <w:lang w:val="en-US"/>
        </w:rPr>
        <w:t xml:space="preserve">. </w:t>
      </w:r>
    </w:p>
    <w:p w14:paraId="668C6276" w14:textId="77777777" w:rsidR="00D56072" w:rsidRDefault="00D56072" w:rsidP="00221D80">
      <w:pPr>
        <w:widowControl w:val="0"/>
        <w:autoSpaceDE w:val="0"/>
        <w:autoSpaceDN w:val="0"/>
        <w:adjustRightInd w:val="0"/>
        <w:spacing w:after="0" w:line="240" w:lineRule="auto"/>
        <w:rPr>
          <w:rFonts w:ascii="Arial" w:hAnsi="Arial" w:cs="Arial"/>
          <w:sz w:val="20"/>
          <w:szCs w:val="20"/>
          <w:lang w:val="en-US"/>
        </w:rPr>
      </w:pPr>
    </w:p>
    <w:p w14:paraId="34F83409" w14:textId="25F238D1" w:rsidR="00221D80" w:rsidRPr="00F04B84" w:rsidRDefault="00F04B84" w:rsidP="00221D80">
      <w:pPr>
        <w:widowControl w:val="0"/>
        <w:autoSpaceDE w:val="0"/>
        <w:autoSpaceDN w:val="0"/>
        <w:adjustRightInd w:val="0"/>
        <w:spacing w:after="0" w:line="240" w:lineRule="auto"/>
        <w:rPr>
          <w:rFonts w:ascii="Arial" w:hAnsi="Arial" w:cs="Arial"/>
          <w:color w:val="353535"/>
          <w:sz w:val="20"/>
          <w:szCs w:val="20"/>
          <w:lang w:val="en-US"/>
        </w:rPr>
      </w:pPr>
      <w:r w:rsidRPr="00F04B84">
        <w:rPr>
          <w:rFonts w:ascii="Arial" w:hAnsi="Arial" w:cs="Arial"/>
          <w:sz w:val="20"/>
          <w:szCs w:val="20"/>
          <w:lang w:val="en-US"/>
        </w:rPr>
        <w:t xml:space="preserve">In addition to the 36 media materials, over </w:t>
      </w:r>
      <w:r w:rsidRPr="00221D80">
        <w:rPr>
          <w:rFonts w:ascii="Arial" w:hAnsi="Arial" w:cs="Arial"/>
          <w:b/>
          <w:sz w:val="20"/>
          <w:szCs w:val="20"/>
          <w:lang w:val="en-US"/>
        </w:rPr>
        <w:t xml:space="preserve">50 materials were posted </w:t>
      </w:r>
      <w:r w:rsidR="00D56072">
        <w:rPr>
          <w:rFonts w:ascii="Arial" w:hAnsi="Arial" w:cs="Arial"/>
          <w:b/>
          <w:sz w:val="20"/>
          <w:szCs w:val="20"/>
          <w:lang w:val="en-US"/>
        </w:rPr>
        <w:t xml:space="preserve">or shared </w:t>
      </w:r>
      <w:r w:rsidRPr="00221D80">
        <w:rPr>
          <w:rFonts w:ascii="Arial" w:hAnsi="Arial" w:cs="Arial"/>
          <w:b/>
          <w:sz w:val="20"/>
          <w:szCs w:val="20"/>
          <w:lang w:val="en-US"/>
        </w:rPr>
        <w:t>on social media platforms</w:t>
      </w:r>
      <w:r w:rsidRPr="00F04B84">
        <w:rPr>
          <w:rFonts w:ascii="Arial" w:hAnsi="Arial" w:cs="Arial"/>
          <w:sz w:val="20"/>
          <w:szCs w:val="20"/>
          <w:lang w:val="en-US"/>
        </w:rPr>
        <w:t xml:space="preserve">.  </w:t>
      </w:r>
      <w:r w:rsidR="007A16CC">
        <w:rPr>
          <w:rFonts w:ascii="Arial" w:hAnsi="Arial" w:cs="Arial"/>
          <w:sz w:val="20"/>
          <w:szCs w:val="20"/>
          <w:lang w:val="en-US"/>
        </w:rPr>
        <w:t xml:space="preserve">International partners, </w:t>
      </w:r>
      <w:r w:rsidR="00221D80" w:rsidRPr="00F04B84">
        <w:rPr>
          <w:rFonts w:ascii="Arial" w:hAnsi="Arial" w:cs="Arial"/>
          <w:sz w:val="20"/>
          <w:szCs w:val="20"/>
          <w:lang w:val="en-US"/>
        </w:rPr>
        <w:t>Sto</w:t>
      </w:r>
      <w:r w:rsidR="007A16CC">
        <w:rPr>
          <w:rFonts w:ascii="Arial" w:hAnsi="Arial" w:cs="Arial"/>
          <w:sz w:val="20"/>
          <w:szCs w:val="20"/>
          <w:lang w:val="en-US"/>
        </w:rPr>
        <w:t>p TB Partnership and TB Europe C</w:t>
      </w:r>
      <w:r w:rsidR="00221D80" w:rsidRPr="00F04B84">
        <w:rPr>
          <w:rFonts w:ascii="Arial" w:hAnsi="Arial" w:cs="Arial"/>
          <w:sz w:val="20"/>
          <w:szCs w:val="20"/>
          <w:lang w:val="en-US"/>
        </w:rPr>
        <w:t>oalition</w:t>
      </w:r>
      <w:r w:rsidR="007A16CC">
        <w:rPr>
          <w:rFonts w:ascii="Arial" w:hAnsi="Arial" w:cs="Arial"/>
          <w:sz w:val="20"/>
          <w:szCs w:val="20"/>
          <w:lang w:val="en-US"/>
        </w:rPr>
        <w:t>,</w:t>
      </w:r>
      <w:r w:rsidR="00221D80" w:rsidRPr="00F04B84">
        <w:rPr>
          <w:rFonts w:ascii="Arial" w:hAnsi="Arial" w:cs="Arial"/>
          <w:sz w:val="20"/>
          <w:szCs w:val="20"/>
          <w:lang w:val="en-US"/>
        </w:rPr>
        <w:t xml:space="preserve"> also covered the conference on their websites in English and Russian.  </w:t>
      </w:r>
    </w:p>
    <w:p w14:paraId="607C40FF" w14:textId="77777777" w:rsidR="00221D80" w:rsidRDefault="00221D80" w:rsidP="00686AA9">
      <w:pPr>
        <w:widowControl w:val="0"/>
        <w:autoSpaceDE w:val="0"/>
        <w:autoSpaceDN w:val="0"/>
        <w:adjustRightInd w:val="0"/>
        <w:spacing w:after="0" w:line="240" w:lineRule="auto"/>
        <w:rPr>
          <w:rFonts w:ascii="Arial" w:hAnsi="Arial" w:cs="Arial"/>
          <w:color w:val="353535"/>
          <w:sz w:val="20"/>
          <w:szCs w:val="20"/>
          <w:lang w:val="en-US"/>
        </w:rPr>
      </w:pPr>
    </w:p>
    <w:p w14:paraId="78DF4413" w14:textId="1AAAFF4D" w:rsidR="00F04B84" w:rsidRDefault="00F04B84" w:rsidP="00686AA9">
      <w:pPr>
        <w:widowControl w:val="0"/>
        <w:autoSpaceDE w:val="0"/>
        <w:autoSpaceDN w:val="0"/>
        <w:adjustRightInd w:val="0"/>
        <w:spacing w:after="0" w:line="240" w:lineRule="auto"/>
        <w:rPr>
          <w:rFonts w:ascii="Arial" w:hAnsi="Arial" w:cs="Arial"/>
          <w:sz w:val="20"/>
          <w:szCs w:val="20"/>
          <w:lang w:val="en-US"/>
        </w:rPr>
      </w:pPr>
      <w:r w:rsidRPr="007A16CC">
        <w:rPr>
          <w:rFonts w:ascii="Arial" w:hAnsi="Arial" w:cs="Arial"/>
          <w:b/>
          <w:sz w:val="20"/>
          <w:szCs w:val="20"/>
          <w:lang w:val="en-US"/>
        </w:rPr>
        <w:t>Two of the six TV broadcasts</w:t>
      </w:r>
      <w:r w:rsidRPr="00F04B84">
        <w:rPr>
          <w:rFonts w:ascii="Arial" w:hAnsi="Arial" w:cs="Arial"/>
          <w:sz w:val="20"/>
          <w:szCs w:val="20"/>
          <w:lang w:val="en-US"/>
        </w:rPr>
        <w:t xml:space="preserve"> feature</w:t>
      </w:r>
      <w:r w:rsidR="00221D80">
        <w:rPr>
          <w:rFonts w:ascii="Arial" w:hAnsi="Arial" w:cs="Arial"/>
          <w:sz w:val="20"/>
          <w:szCs w:val="20"/>
          <w:lang w:val="en-US"/>
        </w:rPr>
        <w:t>d interviews wi</w:t>
      </w:r>
      <w:r w:rsidR="005B54B1">
        <w:rPr>
          <w:rFonts w:ascii="Arial" w:hAnsi="Arial" w:cs="Arial"/>
          <w:sz w:val="20"/>
          <w:szCs w:val="20"/>
          <w:lang w:val="en-US"/>
        </w:rPr>
        <w:t xml:space="preserve">th Project HOPE Senior </w:t>
      </w:r>
      <w:r w:rsidR="00CC2DFF">
        <w:rPr>
          <w:rFonts w:ascii="Arial" w:hAnsi="Arial" w:cs="Arial"/>
          <w:sz w:val="20"/>
          <w:szCs w:val="20"/>
          <w:lang w:val="en-US"/>
        </w:rPr>
        <w:t>Director, TB</w:t>
      </w:r>
      <w:r w:rsidR="00221D80">
        <w:rPr>
          <w:rFonts w:ascii="Arial" w:hAnsi="Arial" w:cs="Arial"/>
          <w:sz w:val="20"/>
          <w:szCs w:val="20"/>
          <w:lang w:val="en-US"/>
        </w:rPr>
        <w:t xml:space="preserve"> Portfolio. </w:t>
      </w:r>
      <w:r w:rsidR="00221D80" w:rsidRPr="007A16CC">
        <w:rPr>
          <w:rFonts w:ascii="Arial" w:hAnsi="Arial" w:cs="Arial"/>
          <w:b/>
          <w:sz w:val="20"/>
          <w:szCs w:val="20"/>
          <w:lang w:val="en-US"/>
        </w:rPr>
        <w:t>Eleven of the 30 digital media materials</w:t>
      </w:r>
      <w:r w:rsidR="00221D80">
        <w:rPr>
          <w:rFonts w:ascii="Arial" w:hAnsi="Arial" w:cs="Arial"/>
          <w:sz w:val="20"/>
          <w:szCs w:val="20"/>
          <w:lang w:val="en-US"/>
        </w:rPr>
        <w:t xml:space="preserve"> extensively quoted Project HOPE Senior Director for Europe</w:t>
      </w:r>
      <w:r w:rsidR="005B54B1">
        <w:rPr>
          <w:rFonts w:ascii="Arial" w:hAnsi="Arial" w:cs="Arial"/>
          <w:sz w:val="20"/>
          <w:szCs w:val="20"/>
          <w:lang w:val="en-US"/>
        </w:rPr>
        <w:t>/Eurasia</w:t>
      </w:r>
      <w:r w:rsidR="00221D80">
        <w:rPr>
          <w:rFonts w:ascii="Arial" w:hAnsi="Arial" w:cs="Arial"/>
          <w:sz w:val="20"/>
          <w:szCs w:val="20"/>
          <w:lang w:val="en-US"/>
        </w:rPr>
        <w:t xml:space="preserve">. </w:t>
      </w:r>
      <w:r w:rsidR="00D56072" w:rsidRPr="007A16CC">
        <w:rPr>
          <w:rFonts w:ascii="Arial" w:hAnsi="Arial" w:cs="Arial"/>
          <w:b/>
          <w:sz w:val="20"/>
          <w:szCs w:val="20"/>
          <w:lang w:val="en-US"/>
        </w:rPr>
        <w:t>Six articles published in Tajikistan</w:t>
      </w:r>
      <w:r w:rsidR="00D56072">
        <w:rPr>
          <w:rFonts w:ascii="Arial" w:hAnsi="Arial" w:cs="Arial"/>
          <w:sz w:val="20"/>
          <w:szCs w:val="20"/>
          <w:lang w:val="en-US"/>
        </w:rPr>
        <w:t xml:space="preserve"> featured the participation of Shabnami Surayo, a Tajikistan pop star and goodwill ambassador, at the conference. </w:t>
      </w:r>
    </w:p>
    <w:p w14:paraId="1BBC59E4" w14:textId="77777777" w:rsidR="008C45E9" w:rsidRPr="001E5102" w:rsidRDefault="008C45E9" w:rsidP="009725D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74A01A41" w14:textId="5B6504AC" w:rsidR="009725D7" w:rsidRPr="00F04B84" w:rsidRDefault="009725D7" w:rsidP="00B16FEF">
      <w:pPr>
        <w:pStyle w:val="xm5070863976410102020m-7279150824532998773m4081519895445553965msonormal"/>
        <w:shd w:val="clear" w:color="auto" w:fill="FFFFFF"/>
        <w:spacing w:before="0" w:beforeAutospacing="0" w:after="0" w:afterAutospacing="0"/>
        <w:jc w:val="center"/>
        <w:rPr>
          <w:rFonts w:ascii="Arial" w:hAnsi="Arial" w:cs="Arial"/>
          <w:b/>
          <w:i/>
          <w:color w:val="4F81BD" w:themeColor="accent1"/>
          <w:sz w:val="28"/>
          <w:szCs w:val="28"/>
        </w:rPr>
      </w:pPr>
      <w:r w:rsidRPr="00F04B84">
        <w:rPr>
          <w:rFonts w:ascii="Arial" w:hAnsi="Arial" w:cs="Arial"/>
          <w:b/>
          <w:i/>
          <w:color w:val="4F81BD" w:themeColor="accent1"/>
          <w:sz w:val="28"/>
          <w:szCs w:val="28"/>
        </w:rPr>
        <w:t>TV</w:t>
      </w:r>
      <w:r w:rsidR="008C45E9" w:rsidRPr="00F04B84">
        <w:rPr>
          <w:rFonts w:ascii="Arial" w:hAnsi="Arial" w:cs="Arial"/>
          <w:b/>
          <w:i/>
          <w:color w:val="4F81BD" w:themeColor="accent1"/>
          <w:sz w:val="28"/>
          <w:szCs w:val="28"/>
        </w:rPr>
        <w:t xml:space="preserve"> - KAZAKHSTAN</w:t>
      </w:r>
    </w:p>
    <w:p w14:paraId="68B08E98" w14:textId="77777777" w:rsidR="002738EF" w:rsidRPr="001E5102" w:rsidRDefault="002738EF" w:rsidP="005972E1">
      <w:pPr>
        <w:pStyle w:val="xm5070863976410102020m-7279150824532998773m4081519895445553965msonormal"/>
        <w:shd w:val="clear" w:color="auto" w:fill="FFFFFF"/>
        <w:spacing w:before="0" w:beforeAutospacing="0" w:after="0" w:afterAutospacing="0"/>
        <w:jc w:val="center"/>
        <w:rPr>
          <w:rFonts w:ascii="Arial" w:hAnsi="Arial" w:cs="Arial"/>
          <w:b/>
          <w:sz w:val="22"/>
          <w:szCs w:val="22"/>
        </w:rPr>
      </w:pPr>
    </w:p>
    <w:p w14:paraId="500BE8D5" w14:textId="3A875715" w:rsidR="00D537E0" w:rsidRPr="001E5102" w:rsidRDefault="00AB2CD2" w:rsidP="005972E1">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sidRPr="001E5102">
        <w:rPr>
          <w:rFonts w:ascii="Arial" w:hAnsi="Arial" w:cs="Arial"/>
          <w:b/>
          <w:bCs/>
          <w:color w:val="000000"/>
          <w:sz w:val="22"/>
          <w:szCs w:val="22"/>
        </w:rPr>
        <w:t xml:space="preserve">1. </w:t>
      </w:r>
      <w:r w:rsidR="002738EF" w:rsidRPr="001E5102">
        <w:rPr>
          <w:rFonts w:ascii="Arial" w:hAnsi="Arial" w:cs="Arial"/>
          <w:b/>
          <w:bCs/>
          <w:color w:val="000000"/>
          <w:sz w:val="22"/>
          <w:szCs w:val="22"/>
        </w:rPr>
        <w:t xml:space="preserve">12.05.2018 KHABAR 24 TV  </w:t>
      </w:r>
    </w:p>
    <w:p w14:paraId="73C99B2D" w14:textId="2271B85D" w:rsidR="005972E1" w:rsidRPr="001E5102" w:rsidRDefault="007A16CC" w:rsidP="005972E1">
      <w:pPr>
        <w:spacing w:after="0" w:line="240" w:lineRule="auto"/>
        <w:rPr>
          <w:rFonts w:ascii="Arial" w:hAnsi="Arial" w:cs="Arial"/>
        </w:rPr>
      </w:pPr>
      <w:r w:rsidRPr="001E5102">
        <w:rPr>
          <w:rFonts w:ascii="Arial" w:hAnsi="Arial" w:cs="Arial"/>
          <w:noProof/>
          <w:lang w:val="en-US" w:eastAsia="en-US"/>
        </w:rPr>
        <w:drawing>
          <wp:anchor distT="0" distB="0" distL="114300" distR="114300" simplePos="0" relativeHeight="251661312" behindDoc="0" locked="0" layoutInCell="1" allowOverlap="1" wp14:anchorId="632A8963" wp14:editId="600A8B27">
            <wp:simplePos x="0" y="0"/>
            <wp:positionH relativeFrom="column">
              <wp:posOffset>4241800</wp:posOffset>
            </wp:positionH>
            <wp:positionV relativeFrom="paragraph">
              <wp:posOffset>130175</wp:posOffset>
            </wp:positionV>
            <wp:extent cx="2159000" cy="1296670"/>
            <wp:effectExtent l="50800" t="50800" r="127000" b="125730"/>
            <wp:wrapTight wrapText="bothSides">
              <wp:wrapPolygon edited="0">
                <wp:start x="-508" y="-846"/>
                <wp:lineTo x="-508" y="22002"/>
                <wp:lineTo x="-254" y="23271"/>
                <wp:lineTo x="22108" y="23271"/>
                <wp:lineTo x="22616" y="20310"/>
                <wp:lineTo x="22616" y="-846"/>
                <wp:lineTo x="-508" y="-84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04 at 7.02.31 AM.png"/>
                    <pic:cNvPicPr/>
                  </pic:nvPicPr>
                  <pic:blipFill>
                    <a:blip r:embed="rId9" cstate="print">
                      <a:extLst>
                        <a:ext uri="{28A0092B-C50C-407E-A947-70E740481C1C}">
                          <a14:useLocalDpi xmlns:a14="http://schemas.microsoft.com/office/drawing/2010/main"/>
                        </a:ext>
                      </a:extLst>
                    </a:blip>
                    <a:stretch>
                      <a:fillRect/>
                    </a:stretch>
                  </pic:blipFill>
                  <pic:spPr>
                    <a:xfrm>
                      <a:off x="0" y="0"/>
                      <a:ext cx="2159000" cy="129667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F6F0C56" w14:textId="021CB5A9" w:rsidR="002738EF" w:rsidRPr="001E5102" w:rsidRDefault="00BF155A" w:rsidP="005972E1">
      <w:pPr>
        <w:spacing w:after="0" w:line="240" w:lineRule="auto"/>
        <w:rPr>
          <w:rFonts w:ascii="Arial" w:hAnsi="Arial" w:cs="Arial"/>
          <w:b/>
          <w:bCs/>
          <w:i/>
          <w:color w:val="000000" w:themeColor="text1"/>
          <w:u w:val="single"/>
        </w:rPr>
      </w:pPr>
      <w:hyperlink r:id="rId10" w:history="1">
        <w:r w:rsidR="002738EF" w:rsidRPr="001E5102">
          <w:rPr>
            <w:rStyle w:val="Hyperlink"/>
            <w:rFonts w:ascii="Arial" w:hAnsi="Arial" w:cs="Arial"/>
            <w:lang w:val="kk-KZ"/>
          </w:rPr>
          <w:t>https://www.youtube.com/watch?v=7ZSkIqVVg-Y</w:t>
        </w:r>
      </w:hyperlink>
      <w:r w:rsidR="002738EF" w:rsidRPr="001E5102">
        <w:rPr>
          <w:rFonts w:ascii="Arial" w:hAnsi="Arial" w:cs="Arial"/>
          <w:lang w:val="kk-KZ"/>
        </w:rPr>
        <w:t xml:space="preserve"> (at 3:55)</w:t>
      </w:r>
      <w:r w:rsidR="00D537E0" w:rsidRPr="001E5102">
        <w:rPr>
          <w:rFonts w:ascii="Arial" w:hAnsi="Arial" w:cs="Arial"/>
          <w:lang w:val="kk-KZ"/>
        </w:rPr>
        <w:t xml:space="preserve"> </w:t>
      </w:r>
      <w:r w:rsidR="005C5B0F" w:rsidRPr="001E5102">
        <w:rPr>
          <w:rFonts w:ascii="Arial" w:hAnsi="Arial" w:cs="Arial"/>
          <w:b/>
          <w:bCs/>
          <w:i/>
          <w:color w:val="000000" w:themeColor="text1"/>
        </w:rPr>
        <w:t xml:space="preserve">- </w:t>
      </w:r>
      <w:r w:rsidR="00D537E0" w:rsidRPr="001E5102">
        <w:rPr>
          <w:rFonts w:ascii="Arial" w:hAnsi="Arial" w:cs="Arial"/>
          <w:lang w:val="kk-KZ"/>
        </w:rPr>
        <w:t>1 minute report</w:t>
      </w:r>
      <w:r w:rsidR="005C5B0F" w:rsidRPr="001E5102">
        <w:rPr>
          <w:rFonts w:ascii="Arial" w:hAnsi="Arial" w:cs="Arial"/>
          <w:lang w:val="kk-KZ"/>
        </w:rPr>
        <w:t xml:space="preserve"> in the Kazakh language</w:t>
      </w:r>
    </w:p>
    <w:p w14:paraId="26BB0301" w14:textId="77777777" w:rsidR="002738EF" w:rsidRDefault="002738EF" w:rsidP="005972E1">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5E7E740D" w14:textId="77777777" w:rsidR="007A16CC" w:rsidRPr="001E5102" w:rsidRDefault="007A16CC" w:rsidP="005972E1">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2DA2D82" w14:textId="47EECED2" w:rsidR="009725D7" w:rsidRPr="001E5102" w:rsidRDefault="009725D7" w:rsidP="009725D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710C00C" w14:textId="1E6D6D2B" w:rsidR="009725D7" w:rsidRPr="001E5102" w:rsidRDefault="009725D7" w:rsidP="009725D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4CC1C9A" w14:textId="77777777" w:rsidR="00AB2CD2" w:rsidRPr="001E5102" w:rsidRDefault="00AB2CD2" w:rsidP="009725D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0572373C" w14:textId="77777777" w:rsidR="00AB2CD2" w:rsidRPr="001E5102" w:rsidRDefault="00AB2CD2" w:rsidP="009725D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22421FE2" w14:textId="77777777" w:rsidR="008C45E9" w:rsidRPr="001E5102" w:rsidRDefault="008C45E9" w:rsidP="008C45E9">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A4C4D3B" w14:textId="7524888F" w:rsidR="005C5B0F" w:rsidRPr="001E5102" w:rsidRDefault="00AB2CD2" w:rsidP="005C5B0F">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sidRPr="001E5102">
        <w:rPr>
          <w:rFonts w:ascii="Arial" w:hAnsi="Arial" w:cs="Arial"/>
          <w:b/>
          <w:bCs/>
          <w:color w:val="000000"/>
          <w:sz w:val="22"/>
          <w:szCs w:val="22"/>
        </w:rPr>
        <w:t xml:space="preserve">2. </w:t>
      </w:r>
      <w:r w:rsidR="005C5B0F" w:rsidRPr="001E5102">
        <w:rPr>
          <w:rFonts w:ascii="Arial" w:hAnsi="Arial" w:cs="Arial"/>
          <w:b/>
          <w:bCs/>
          <w:color w:val="000000"/>
          <w:sz w:val="22"/>
          <w:szCs w:val="22"/>
        </w:rPr>
        <w:t xml:space="preserve">12.05.2018 KHABAR 24 TV  </w:t>
      </w:r>
    </w:p>
    <w:p w14:paraId="11C25A10" w14:textId="16A366EF" w:rsidR="005972E1" w:rsidRPr="001E5102" w:rsidRDefault="005972E1" w:rsidP="005972E1">
      <w:pPr>
        <w:spacing w:after="0" w:line="240" w:lineRule="auto"/>
        <w:rPr>
          <w:rFonts w:ascii="Arial" w:hAnsi="Arial" w:cs="Arial"/>
        </w:rPr>
      </w:pPr>
    </w:p>
    <w:p w14:paraId="5C3BD19C" w14:textId="15B089C3" w:rsidR="005C5B0F" w:rsidRPr="001E5102" w:rsidRDefault="008232A5" w:rsidP="005972E1">
      <w:pPr>
        <w:spacing w:after="0" w:line="240" w:lineRule="auto"/>
        <w:rPr>
          <w:rFonts w:ascii="Arial" w:hAnsi="Arial" w:cs="Arial"/>
          <w:b/>
          <w:bCs/>
          <w:i/>
          <w:color w:val="000000" w:themeColor="text1"/>
          <w:u w:val="single"/>
        </w:rPr>
      </w:pPr>
      <w:r w:rsidRPr="001E5102">
        <w:rPr>
          <w:rFonts w:ascii="Arial" w:hAnsi="Arial" w:cs="Arial"/>
          <w:noProof/>
          <w:lang w:val="en-US" w:eastAsia="en-US"/>
        </w:rPr>
        <w:drawing>
          <wp:anchor distT="0" distB="0" distL="114300" distR="114300" simplePos="0" relativeHeight="251662336" behindDoc="0" locked="0" layoutInCell="1" allowOverlap="1" wp14:anchorId="1D65DAD0" wp14:editId="32D15DE0">
            <wp:simplePos x="0" y="0"/>
            <wp:positionH relativeFrom="column">
              <wp:posOffset>4241800</wp:posOffset>
            </wp:positionH>
            <wp:positionV relativeFrom="paragraph">
              <wp:posOffset>80010</wp:posOffset>
            </wp:positionV>
            <wp:extent cx="2168525" cy="1209040"/>
            <wp:effectExtent l="50800" t="50800" r="117475" b="137160"/>
            <wp:wrapTight wrapText="bothSides">
              <wp:wrapPolygon edited="0">
                <wp:start x="-506" y="-908"/>
                <wp:lineTo x="-506" y="22235"/>
                <wp:lineTo x="-253" y="23597"/>
                <wp:lineTo x="22011" y="23597"/>
                <wp:lineTo x="22517" y="21328"/>
                <wp:lineTo x="22517" y="-908"/>
                <wp:lineTo x="-506" y="-908"/>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1-04 at 7.11.59 AM.png"/>
                    <pic:cNvPicPr/>
                  </pic:nvPicPr>
                  <pic:blipFill>
                    <a:blip r:embed="rId11" cstate="print">
                      <a:extLst>
                        <a:ext uri="{28A0092B-C50C-407E-A947-70E740481C1C}">
                          <a14:useLocalDpi xmlns:a14="http://schemas.microsoft.com/office/drawing/2010/main"/>
                        </a:ext>
                      </a:extLst>
                    </a:blip>
                    <a:stretch>
                      <a:fillRect/>
                    </a:stretch>
                  </pic:blipFill>
                  <pic:spPr>
                    <a:xfrm>
                      <a:off x="0" y="0"/>
                      <a:ext cx="2168525" cy="120904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2" w:history="1">
        <w:r w:rsidR="005C5B0F" w:rsidRPr="001E5102">
          <w:rPr>
            <w:rStyle w:val="Hyperlink"/>
            <w:rFonts w:ascii="Arial" w:hAnsi="Arial" w:cs="Arial"/>
            <w:lang w:val="kk-KZ"/>
          </w:rPr>
          <w:t>https://www.youtube.com/watch?v=7ZSkIqVVg-Y</w:t>
        </w:r>
      </w:hyperlink>
      <w:r w:rsidR="00504729" w:rsidRPr="001E5102">
        <w:rPr>
          <w:rFonts w:ascii="Arial" w:hAnsi="Arial" w:cs="Arial"/>
          <w:lang w:val="kk-KZ"/>
        </w:rPr>
        <w:t xml:space="preserve"> (at 6:01</w:t>
      </w:r>
      <w:r w:rsidR="005C5B0F" w:rsidRPr="001E5102">
        <w:rPr>
          <w:rFonts w:ascii="Arial" w:hAnsi="Arial" w:cs="Arial"/>
          <w:lang w:val="kk-KZ"/>
        </w:rPr>
        <w:t xml:space="preserve">) </w:t>
      </w:r>
      <w:r w:rsidR="005C5B0F" w:rsidRPr="001E5102">
        <w:rPr>
          <w:rFonts w:ascii="Arial" w:hAnsi="Arial" w:cs="Arial"/>
          <w:bCs/>
          <w:i/>
          <w:color w:val="000000" w:themeColor="text1"/>
        </w:rPr>
        <w:t xml:space="preserve">- </w:t>
      </w:r>
      <w:r w:rsidR="005C5B0F" w:rsidRPr="001E5102">
        <w:rPr>
          <w:rFonts w:ascii="Arial" w:hAnsi="Arial" w:cs="Arial"/>
          <w:lang w:val="kk-KZ"/>
        </w:rPr>
        <w:t>1 minute report in the Russian language</w:t>
      </w:r>
      <w:r w:rsidR="008E024C" w:rsidRPr="001E5102">
        <w:rPr>
          <w:rFonts w:ascii="Arial" w:hAnsi="Arial" w:cs="Arial"/>
          <w:lang w:val="kk-KZ"/>
        </w:rPr>
        <w:t>.</w:t>
      </w:r>
    </w:p>
    <w:p w14:paraId="7DE52D34" w14:textId="0962D3CB" w:rsidR="005C5B0F" w:rsidRPr="001E5102" w:rsidRDefault="005C5B0F"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5C04146E" w14:textId="003A2A6A" w:rsidR="005C5B0F" w:rsidRPr="001E5102" w:rsidRDefault="005C5B0F"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1597BE2D" w14:textId="77777777" w:rsidR="00AB2CD2" w:rsidRPr="001E5102" w:rsidRDefault="00AB2CD2"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7967914C" w14:textId="77777777" w:rsidR="00AB2CD2" w:rsidRPr="001E5102" w:rsidRDefault="00AB2CD2"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153DFF5B" w14:textId="77777777" w:rsidR="00AB2CD2" w:rsidRPr="001E5102" w:rsidRDefault="00AB2CD2"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2390B992" w14:textId="77777777" w:rsidR="005C5B0F" w:rsidRPr="001E5102" w:rsidRDefault="005C5B0F"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40244474" w14:textId="77777777" w:rsidR="005972E1" w:rsidRPr="001E5102" w:rsidRDefault="005972E1"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406AC767" w14:textId="12B9912F" w:rsidR="005972E1" w:rsidRPr="001E5102" w:rsidRDefault="00AB2CD2" w:rsidP="005972E1">
      <w:pPr>
        <w:pStyle w:val="xm5070863976410102020m-7279150824532998773m4081519895445553965msonormal"/>
        <w:shd w:val="clear" w:color="auto" w:fill="BDD6EE"/>
        <w:spacing w:before="0" w:beforeAutospacing="0" w:after="0" w:afterAutospacing="0"/>
        <w:rPr>
          <w:rFonts w:ascii="Arial" w:hAnsi="Arial" w:cs="Arial"/>
          <w:b/>
          <w:bCs/>
          <w:color w:val="000000"/>
          <w:sz w:val="22"/>
          <w:szCs w:val="22"/>
        </w:rPr>
      </w:pPr>
      <w:r w:rsidRPr="001E5102">
        <w:rPr>
          <w:rFonts w:ascii="Arial" w:hAnsi="Arial" w:cs="Arial"/>
          <w:b/>
          <w:bCs/>
          <w:color w:val="000000"/>
          <w:sz w:val="22"/>
          <w:szCs w:val="22"/>
        </w:rPr>
        <w:t xml:space="preserve">3. </w:t>
      </w:r>
      <w:r w:rsidR="005972E1" w:rsidRPr="001E5102">
        <w:rPr>
          <w:rFonts w:ascii="Arial" w:hAnsi="Arial" w:cs="Arial"/>
          <w:b/>
          <w:bCs/>
          <w:color w:val="000000"/>
          <w:sz w:val="22"/>
          <w:szCs w:val="22"/>
        </w:rPr>
        <w:t xml:space="preserve">12.05.2018 KAZAKHSTAN TV  </w:t>
      </w:r>
    </w:p>
    <w:p w14:paraId="0944F608" w14:textId="77777777" w:rsidR="005972E1" w:rsidRPr="001E5102" w:rsidRDefault="005972E1" w:rsidP="005972E1">
      <w:pPr>
        <w:spacing w:after="0" w:line="240" w:lineRule="auto"/>
        <w:rPr>
          <w:rFonts w:ascii="Arial" w:hAnsi="Arial" w:cs="Arial"/>
        </w:rPr>
      </w:pPr>
    </w:p>
    <w:p w14:paraId="0D226245" w14:textId="53024572" w:rsidR="005972E1" w:rsidRPr="001E5102" w:rsidRDefault="008232A5" w:rsidP="005972E1">
      <w:pPr>
        <w:spacing w:after="0" w:line="240" w:lineRule="auto"/>
        <w:rPr>
          <w:rFonts w:ascii="Arial" w:hAnsi="Arial" w:cs="Arial"/>
        </w:rPr>
      </w:pPr>
      <w:r w:rsidRPr="001E5102">
        <w:rPr>
          <w:rFonts w:ascii="Arial" w:hAnsi="Arial" w:cs="Arial"/>
          <w:b/>
          <w:bCs/>
          <w:noProof/>
          <w:color w:val="000000" w:themeColor="text1"/>
          <w:lang w:val="en-US" w:eastAsia="en-US"/>
        </w:rPr>
        <w:drawing>
          <wp:anchor distT="0" distB="0" distL="114300" distR="114300" simplePos="0" relativeHeight="251663360" behindDoc="0" locked="0" layoutInCell="1" allowOverlap="1" wp14:anchorId="0185F4BB" wp14:editId="47FAD061">
            <wp:simplePos x="0" y="0"/>
            <wp:positionH relativeFrom="column">
              <wp:posOffset>4248150</wp:posOffset>
            </wp:positionH>
            <wp:positionV relativeFrom="paragraph">
              <wp:posOffset>27305</wp:posOffset>
            </wp:positionV>
            <wp:extent cx="2171065" cy="1351915"/>
            <wp:effectExtent l="50800" t="50800" r="114935" b="121285"/>
            <wp:wrapTight wrapText="bothSides">
              <wp:wrapPolygon edited="0">
                <wp:start x="-505" y="-812"/>
                <wp:lineTo x="-505" y="21915"/>
                <wp:lineTo x="-253" y="23132"/>
                <wp:lineTo x="21985" y="23132"/>
                <wp:lineTo x="22491" y="19480"/>
                <wp:lineTo x="22491" y="-812"/>
                <wp:lineTo x="-505" y="-812"/>
              </wp:wrapPolygon>
            </wp:wrapTight>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171065" cy="1351915"/>
                    </a:xfrm>
                    <a:prstGeom prst="rect">
                      <a:avLst/>
                    </a:prstGeom>
                    <a:ln w="9525" cap="flat" cmpd="sng" algn="ctr">
                      <a:solidFill>
                        <a:srgbClr val="4F81BD"/>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007A6597" w:rsidRPr="001E5102">
          <w:rPr>
            <w:rStyle w:val="Hyperlink"/>
            <w:rFonts w:ascii="Arial" w:hAnsi="Arial" w:cs="Arial"/>
          </w:rPr>
          <w:t>https://youtu.be/MCw4072iiSI</w:t>
        </w:r>
      </w:hyperlink>
      <w:r w:rsidR="007A6597" w:rsidRPr="001E5102">
        <w:rPr>
          <w:rFonts w:ascii="Arial" w:hAnsi="Arial" w:cs="Arial"/>
        </w:rPr>
        <w:t xml:space="preserve"> </w:t>
      </w:r>
      <w:r w:rsidR="00321FBB" w:rsidRPr="001E5102">
        <w:rPr>
          <w:rStyle w:val="Hyperlink"/>
          <w:rFonts w:ascii="Arial" w:hAnsi="Arial" w:cs="Arial"/>
          <w:color w:val="auto"/>
          <w:u w:val="none"/>
        </w:rPr>
        <w:t xml:space="preserve">(at </w:t>
      </w:r>
      <w:r w:rsidR="00EA2831" w:rsidRPr="001E5102">
        <w:rPr>
          <w:rStyle w:val="Hyperlink"/>
          <w:rFonts w:ascii="Arial" w:hAnsi="Arial" w:cs="Arial"/>
          <w:color w:val="auto"/>
          <w:u w:val="none"/>
        </w:rPr>
        <w:t>0:11)</w:t>
      </w:r>
      <w:r w:rsidR="007A6597" w:rsidRPr="001E5102">
        <w:rPr>
          <w:rStyle w:val="Hyperlink"/>
          <w:rFonts w:ascii="Arial" w:hAnsi="Arial" w:cs="Arial"/>
          <w:color w:val="auto"/>
          <w:u w:val="none"/>
        </w:rPr>
        <w:t xml:space="preserve"> </w:t>
      </w:r>
      <w:r w:rsidR="00527F4C" w:rsidRPr="001E5102">
        <w:rPr>
          <w:rStyle w:val="Hyperlink"/>
          <w:rFonts w:ascii="Arial" w:hAnsi="Arial" w:cs="Arial"/>
          <w:color w:val="auto"/>
          <w:u w:val="none"/>
        </w:rPr>
        <w:t xml:space="preserve">- </w:t>
      </w:r>
      <w:r w:rsidR="005972E1" w:rsidRPr="001E5102">
        <w:rPr>
          <w:rFonts w:ascii="Arial" w:hAnsi="Arial" w:cs="Arial"/>
          <w:lang w:val="kk-KZ"/>
        </w:rPr>
        <w:t>1.5 minute report in the Russian language</w:t>
      </w:r>
      <w:r w:rsidR="008E024C" w:rsidRPr="001E5102">
        <w:rPr>
          <w:rFonts w:ascii="Arial" w:hAnsi="Arial" w:cs="Arial"/>
          <w:lang w:val="kk-KZ"/>
        </w:rPr>
        <w:t>.</w:t>
      </w:r>
    </w:p>
    <w:p w14:paraId="4A62E99C" w14:textId="673ABA19" w:rsidR="005972E1" w:rsidRPr="001E5102" w:rsidRDefault="005972E1" w:rsidP="005C5B0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2AA1FB86" w14:textId="77777777" w:rsidR="0068484F" w:rsidRPr="001E5102" w:rsidRDefault="0068484F"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573CF84" w14:textId="77777777" w:rsidR="00527F4C" w:rsidRPr="001E5102" w:rsidRDefault="00527F4C" w:rsidP="00527F4C">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8CB58D4" w14:textId="77777777" w:rsidR="00AB2CD2" w:rsidRPr="001E5102" w:rsidRDefault="00AB2CD2" w:rsidP="00527F4C">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5C1BB234" w14:textId="77777777" w:rsidR="00AB2CD2" w:rsidRPr="001E5102" w:rsidRDefault="00AB2CD2" w:rsidP="00527F4C">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2D905207" w14:textId="77777777" w:rsidR="00AB2CD2" w:rsidRPr="001E5102" w:rsidRDefault="00AB2CD2" w:rsidP="00527F4C">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14A7A7EB" w14:textId="77777777" w:rsidR="00AB2CD2" w:rsidRPr="001E5102" w:rsidRDefault="00AB2CD2" w:rsidP="00527F4C">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36ECD17F" w14:textId="14CC8836" w:rsidR="00527F4C" w:rsidRPr="001E5102" w:rsidRDefault="00054647" w:rsidP="00527F4C">
      <w:pPr>
        <w:pStyle w:val="xm5070863976410102020m-7279150824532998773m4081519895445553965msonormal"/>
        <w:shd w:val="clear" w:color="auto" w:fill="BDD6EE"/>
        <w:spacing w:before="0" w:beforeAutospacing="0" w:after="0" w:afterAutospacing="0"/>
        <w:rPr>
          <w:rFonts w:ascii="Arial" w:hAnsi="Arial" w:cs="Arial"/>
          <w:b/>
          <w:bCs/>
          <w:color w:val="000000"/>
          <w:sz w:val="22"/>
          <w:szCs w:val="22"/>
        </w:rPr>
      </w:pPr>
      <w:r w:rsidRPr="001E5102">
        <w:rPr>
          <w:rFonts w:ascii="Arial" w:hAnsi="Arial" w:cs="Arial"/>
          <w:b/>
          <w:bCs/>
          <w:color w:val="000000"/>
          <w:sz w:val="22"/>
          <w:szCs w:val="22"/>
        </w:rPr>
        <w:lastRenderedPageBreak/>
        <w:t xml:space="preserve">4. </w:t>
      </w:r>
      <w:r w:rsidR="00527F4C" w:rsidRPr="001E5102">
        <w:rPr>
          <w:rFonts w:ascii="Arial" w:hAnsi="Arial" w:cs="Arial"/>
          <w:b/>
          <w:bCs/>
          <w:color w:val="000000"/>
          <w:sz w:val="22"/>
          <w:szCs w:val="22"/>
        </w:rPr>
        <w:t xml:space="preserve">12.05.2018 TDK-42 TV  </w:t>
      </w:r>
    </w:p>
    <w:p w14:paraId="362DC71C" w14:textId="77777777" w:rsidR="00527F4C" w:rsidRPr="001E5102" w:rsidRDefault="00527F4C" w:rsidP="00527F4C">
      <w:pPr>
        <w:spacing w:after="0" w:line="240" w:lineRule="auto"/>
        <w:rPr>
          <w:rFonts w:ascii="Arial" w:hAnsi="Arial" w:cs="Arial"/>
        </w:rPr>
      </w:pPr>
    </w:p>
    <w:p w14:paraId="153C4C13" w14:textId="5EAB4D61" w:rsidR="00527F4C" w:rsidRPr="001E5102" w:rsidRDefault="008C45E9" w:rsidP="00527F4C">
      <w:pPr>
        <w:spacing w:after="0" w:line="240" w:lineRule="auto"/>
        <w:rPr>
          <w:rFonts w:ascii="Arial" w:hAnsi="Arial" w:cs="Arial"/>
          <w:lang w:val="kk-KZ"/>
        </w:rPr>
      </w:pPr>
      <w:r w:rsidRPr="001E5102">
        <w:rPr>
          <w:rFonts w:ascii="Arial" w:hAnsi="Arial" w:cs="Arial"/>
          <w:b/>
          <w:noProof/>
          <w:lang w:val="en-US" w:eastAsia="en-US"/>
        </w:rPr>
        <w:drawing>
          <wp:anchor distT="0" distB="0" distL="114300" distR="114300" simplePos="0" relativeHeight="251664384" behindDoc="0" locked="0" layoutInCell="1" allowOverlap="1" wp14:anchorId="51B8BCA8" wp14:editId="585FF1EB">
            <wp:simplePos x="0" y="0"/>
            <wp:positionH relativeFrom="column">
              <wp:posOffset>4208145</wp:posOffset>
            </wp:positionH>
            <wp:positionV relativeFrom="paragraph">
              <wp:posOffset>364490</wp:posOffset>
            </wp:positionV>
            <wp:extent cx="2195830" cy="1218565"/>
            <wp:effectExtent l="50800" t="50800" r="115570" b="127635"/>
            <wp:wrapTight wrapText="bothSides">
              <wp:wrapPolygon edited="0">
                <wp:start x="-500" y="-900"/>
                <wp:lineTo x="-500" y="22061"/>
                <wp:lineTo x="-250" y="23412"/>
                <wp:lineTo x="21987" y="23412"/>
                <wp:lineTo x="22487" y="21161"/>
                <wp:lineTo x="22487" y="-900"/>
                <wp:lineTo x="-500" y="-90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1-05 at 7.16.45 AM.p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195830" cy="1218565"/>
                    </a:xfrm>
                    <a:prstGeom prst="rect">
                      <a:avLst/>
                    </a:prstGeom>
                    <a:ln>
                      <a:solidFill>
                        <a:srgbClr val="4F81BD"/>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6" w:history="1">
        <w:r w:rsidR="00F03957" w:rsidRPr="001E5102">
          <w:rPr>
            <w:rStyle w:val="Hyperlink"/>
            <w:rFonts w:ascii="Arial" w:hAnsi="Arial" w:cs="Arial"/>
            <w:color w:val="auto"/>
            <w:u w:val="none"/>
            <w:lang w:val="kk-KZ"/>
          </w:rPr>
          <w:t>https://www.youtube.com/watch?v=7CVjMpzIYZQ</w:t>
        </w:r>
      </w:hyperlink>
      <w:r w:rsidR="00AB2CD2" w:rsidRPr="001E5102">
        <w:rPr>
          <w:rStyle w:val="Hyperlink"/>
          <w:rFonts w:ascii="Arial" w:hAnsi="Arial" w:cs="Arial"/>
          <w:color w:val="auto"/>
          <w:u w:val="none"/>
          <w:lang w:val="kk-KZ"/>
        </w:rPr>
        <w:t xml:space="preserve"> </w:t>
      </w:r>
      <w:r w:rsidR="00EA2831" w:rsidRPr="001E5102">
        <w:rPr>
          <w:rStyle w:val="Hyperlink"/>
          <w:rFonts w:ascii="Arial" w:hAnsi="Arial" w:cs="Arial"/>
          <w:color w:val="auto"/>
          <w:u w:val="none"/>
        </w:rPr>
        <w:t>(</w:t>
      </w:r>
      <w:r w:rsidR="00EA2831" w:rsidRPr="001E5102">
        <w:rPr>
          <w:rStyle w:val="Hyperlink"/>
          <w:rFonts w:ascii="Arial" w:hAnsi="Arial" w:cs="Arial"/>
          <w:color w:val="auto"/>
          <w:u w:val="none"/>
          <w:lang w:val="en-US"/>
        </w:rPr>
        <w:t xml:space="preserve">at 1:10) </w:t>
      </w:r>
      <w:r w:rsidR="00AB2CD2" w:rsidRPr="001E5102">
        <w:rPr>
          <w:rStyle w:val="Hyperlink"/>
          <w:rFonts w:ascii="Arial" w:hAnsi="Arial" w:cs="Arial"/>
          <w:color w:val="auto"/>
          <w:u w:val="none"/>
          <w:lang w:val="en-US"/>
        </w:rPr>
        <w:t xml:space="preserve"> </w:t>
      </w:r>
      <w:r w:rsidR="00527F4C" w:rsidRPr="001E5102">
        <w:rPr>
          <w:rStyle w:val="Hyperlink"/>
          <w:rFonts w:ascii="Arial" w:hAnsi="Arial" w:cs="Arial"/>
          <w:color w:val="auto"/>
          <w:u w:val="none"/>
          <w:lang w:val="en-US"/>
        </w:rPr>
        <w:t xml:space="preserve">- </w:t>
      </w:r>
      <w:r w:rsidR="00F03957" w:rsidRPr="001E5102">
        <w:rPr>
          <w:rStyle w:val="Hyperlink"/>
          <w:rFonts w:ascii="Arial" w:hAnsi="Arial" w:cs="Arial"/>
          <w:color w:val="auto"/>
          <w:u w:val="none"/>
          <w:lang w:val="en-US"/>
        </w:rPr>
        <w:t>Evening News</w:t>
      </w:r>
      <w:r w:rsidR="00F03957" w:rsidRPr="001E5102">
        <w:rPr>
          <w:rStyle w:val="Hyperlink"/>
          <w:rFonts w:ascii="Arial" w:hAnsi="Arial" w:cs="Arial"/>
          <w:color w:val="auto"/>
          <w:u w:val="none"/>
        </w:rPr>
        <w:t xml:space="preserve"> </w:t>
      </w:r>
      <w:r w:rsidR="00321FBB" w:rsidRPr="001E5102">
        <w:rPr>
          <w:rStyle w:val="Hyperlink"/>
          <w:rFonts w:ascii="Arial" w:hAnsi="Arial" w:cs="Arial"/>
          <w:color w:val="auto"/>
          <w:u w:val="none"/>
        </w:rPr>
        <w:t>–</w:t>
      </w:r>
      <w:r w:rsidR="00EA2831" w:rsidRPr="001E5102">
        <w:rPr>
          <w:rStyle w:val="Hyperlink"/>
          <w:rFonts w:ascii="Arial" w:hAnsi="Arial" w:cs="Arial"/>
          <w:color w:val="auto"/>
          <w:u w:val="none"/>
        </w:rPr>
        <w:t xml:space="preserve"> </w:t>
      </w:r>
      <w:r w:rsidR="00321FBB" w:rsidRPr="001E5102">
        <w:rPr>
          <w:rFonts w:ascii="Arial" w:hAnsi="Arial" w:cs="Arial"/>
          <w:lang w:val="kk-KZ"/>
        </w:rPr>
        <w:t>2 min 20 sec</w:t>
      </w:r>
      <w:r w:rsidR="00527F4C" w:rsidRPr="001E5102">
        <w:rPr>
          <w:rFonts w:ascii="Arial" w:hAnsi="Arial" w:cs="Arial"/>
          <w:lang w:val="kk-KZ"/>
        </w:rPr>
        <w:t xml:space="preserve"> report in the Russian language</w:t>
      </w:r>
      <w:r w:rsidR="00DB5E26" w:rsidRPr="001E5102">
        <w:rPr>
          <w:rFonts w:ascii="Arial" w:hAnsi="Arial" w:cs="Arial"/>
          <w:lang w:val="kk-KZ"/>
        </w:rPr>
        <w:t xml:space="preserve">, including an interview with </w:t>
      </w:r>
      <w:r w:rsidR="007A4521" w:rsidRPr="001E5102">
        <w:rPr>
          <w:rFonts w:ascii="Arial" w:hAnsi="Arial" w:cs="Arial"/>
          <w:lang w:val="kk-KZ"/>
        </w:rPr>
        <w:t>Project HOPE</w:t>
      </w:r>
      <w:r w:rsidR="005B54B1">
        <w:rPr>
          <w:rFonts w:ascii="Arial" w:hAnsi="Arial" w:cs="Arial"/>
          <w:lang w:val="kk-KZ"/>
        </w:rPr>
        <w:t xml:space="preserve"> Senior Director, </w:t>
      </w:r>
      <w:r w:rsidR="00DB5E26" w:rsidRPr="001E5102">
        <w:rPr>
          <w:rFonts w:ascii="Arial" w:hAnsi="Arial" w:cs="Arial"/>
          <w:lang w:val="kk-KZ"/>
        </w:rPr>
        <w:t>TB Portfolio</w:t>
      </w:r>
      <w:r w:rsidR="007A4521" w:rsidRPr="001E5102">
        <w:rPr>
          <w:rFonts w:ascii="Arial" w:hAnsi="Arial" w:cs="Arial"/>
          <w:lang w:val="kk-KZ"/>
        </w:rPr>
        <w:t>.</w:t>
      </w:r>
    </w:p>
    <w:p w14:paraId="453F32A5" w14:textId="11E99F83" w:rsidR="00527F4C" w:rsidRPr="001E5102" w:rsidRDefault="00527F4C" w:rsidP="00527F4C">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2486B132" w14:textId="6D18ED01" w:rsidR="00527F4C" w:rsidRPr="001E5102" w:rsidRDefault="00527F4C" w:rsidP="00527F4C">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2C83B135" w14:textId="77777777" w:rsidR="00527F4C" w:rsidRPr="001E5102" w:rsidRDefault="00527F4C"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967034F" w14:textId="77777777" w:rsidR="008C45E9" w:rsidRPr="001E5102" w:rsidRDefault="008C45E9"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FF6F611" w14:textId="77777777" w:rsidR="008C45E9" w:rsidRPr="001E5102" w:rsidRDefault="008C45E9"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5331F8D9" w14:textId="77777777" w:rsidR="00527F4C" w:rsidRPr="001E5102" w:rsidRDefault="00527F4C"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05F0B229" w14:textId="77777777" w:rsidR="00DB5E26" w:rsidRPr="001E5102" w:rsidRDefault="00DB5E26"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404ADA7E" w14:textId="77777777" w:rsidR="008C45E9" w:rsidRPr="001E5102" w:rsidRDefault="008C45E9"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44FA1904" w14:textId="05924EBF" w:rsidR="00F03957" w:rsidRPr="001E5102" w:rsidRDefault="00054647" w:rsidP="00F03957">
      <w:pPr>
        <w:pStyle w:val="xm5070863976410102020m-7279150824532998773m4081519895445553965msonormal"/>
        <w:shd w:val="clear" w:color="auto" w:fill="BDD6EE"/>
        <w:spacing w:before="0" w:beforeAutospacing="0" w:after="0" w:afterAutospacing="0"/>
        <w:rPr>
          <w:rFonts w:ascii="Arial" w:hAnsi="Arial" w:cs="Arial"/>
          <w:b/>
          <w:bCs/>
          <w:color w:val="000000"/>
          <w:sz w:val="22"/>
          <w:szCs w:val="22"/>
        </w:rPr>
      </w:pPr>
      <w:r w:rsidRPr="001E5102">
        <w:rPr>
          <w:rFonts w:ascii="Arial" w:hAnsi="Arial" w:cs="Arial"/>
          <w:b/>
          <w:bCs/>
          <w:color w:val="000000"/>
          <w:sz w:val="22"/>
          <w:szCs w:val="22"/>
        </w:rPr>
        <w:t xml:space="preserve">5. </w:t>
      </w:r>
      <w:r w:rsidR="00F03957" w:rsidRPr="001E5102">
        <w:rPr>
          <w:rFonts w:ascii="Arial" w:hAnsi="Arial" w:cs="Arial"/>
          <w:b/>
          <w:bCs/>
          <w:color w:val="000000"/>
          <w:sz w:val="22"/>
          <w:szCs w:val="22"/>
        </w:rPr>
        <w:t xml:space="preserve">12.05.2018 TDK-42 TV  </w:t>
      </w:r>
    </w:p>
    <w:p w14:paraId="499E9601" w14:textId="2D242FA9" w:rsidR="00F03957" w:rsidRPr="001E5102" w:rsidRDefault="008C45E9" w:rsidP="00F03957">
      <w:pPr>
        <w:spacing w:after="0" w:line="240" w:lineRule="auto"/>
        <w:rPr>
          <w:rFonts w:ascii="Arial" w:hAnsi="Arial" w:cs="Arial"/>
        </w:rPr>
      </w:pPr>
      <w:r w:rsidRPr="001E5102">
        <w:rPr>
          <w:rFonts w:ascii="Arial" w:hAnsi="Arial" w:cs="Arial"/>
          <w:b/>
          <w:noProof/>
          <w:lang w:val="en-US" w:eastAsia="en-US"/>
        </w:rPr>
        <w:drawing>
          <wp:anchor distT="0" distB="0" distL="114300" distR="114300" simplePos="0" relativeHeight="251665408" behindDoc="0" locked="0" layoutInCell="1" allowOverlap="1" wp14:anchorId="3B631830" wp14:editId="5C8FBECB">
            <wp:simplePos x="0" y="0"/>
            <wp:positionH relativeFrom="column">
              <wp:posOffset>4229100</wp:posOffset>
            </wp:positionH>
            <wp:positionV relativeFrom="paragraph">
              <wp:posOffset>104775</wp:posOffset>
            </wp:positionV>
            <wp:extent cx="2198370" cy="1258570"/>
            <wp:effectExtent l="50800" t="50800" r="138430" b="138430"/>
            <wp:wrapTight wrapText="bothSides">
              <wp:wrapPolygon edited="0">
                <wp:start x="-499" y="-872"/>
                <wp:lineTo x="-499" y="22232"/>
                <wp:lineTo x="-250" y="23540"/>
                <wp:lineTo x="22211" y="23540"/>
                <wp:lineTo x="22711" y="20924"/>
                <wp:lineTo x="22711" y="-872"/>
                <wp:lineTo x="-499" y="-872"/>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05 at 7.14.40 AM.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198370" cy="1258570"/>
                    </a:xfrm>
                    <a:prstGeom prst="rect">
                      <a:avLst/>
                    </a:prstGeom>
                    <a:ln>
                      <a:solidFill>
                        <a:srgbClr val="4F81BD"/>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D120" w14:textId="485D2247" w:rsidR="00DB5E26" w:rsidRPr="001E5102" w:rsidRDefault="00BF155A" w:rsidP="00DB5E26">
      <w:pPr>
        <w:spacing w:after="0" w:line="240" w:lineRule="auto"/>
        <w:rPr>
          <w:rFonts w:ascii="Arial" w:hAnsi="Arial" w:cs="Arial"/>
          <w:lang w:val="kk-KZ"/>
        </w:rPr>
      </w:pPr>
      <w:hyperlink r:id="rId18" w:history="1">
        <w:r w:rsidR="00EA2831" w:rsidRPr="001E5102">
          <w:rPr>
            <w:rStyle w:val="Hyperlink"/>
            <w:rFonts w:ascii="Arial" w:hAnsi="Arial" w:cs="Arial"/>
            <w:color w:val="auto"/>
          </w:rPr>
          <w:t>https://www.youtube.com/watch?v=qab_P5sGyCc</w:t>
        </w:r>
      </w:hyperlink>
      <w:r w:rsidR="00F03957" w:rsidRPr="001E5102">
        <w:rPr>
          <w:rStyle w:val="Hyperlink"/>
          <w:rFonts w:ascii="Arial" w:hAnsi="Arial" w:cs="Arial"/>
          <w:color w:val="auto"/>
        </w:rPr>
        <w:t xml:space="preserve"> </w:t>
      </w:r>
      <w:r w:rsidR="003003A1" w:rsidRPr="001E5102">
        <w:rPr>
          <w:rStyle w:val="Hyperlink"/>
          <w:rFonts w:ascii="Arial" w:hAnsi="Arial" w:cs="Arial"/>
          <w:color w:val="auto"/>
          <w:u w:val="none"/>
        </w:rPr>
        <w:t xml:space="preserve">(at 4:10) </w:t>
      </w:r>
      <w:r w:rsidR="00F03957" w:rsidRPr="001E5102">
        <w:rPr>
          <w:rStyle w:val="Hyperlink"/>
          <w:rFonts w:ascii="Arial" w:hAnsi="Arial" w:cs="Arial"/>
          <w:color w:val="auto"/>
          <w:u w:val="none"/>
        </w:rPr>
        <w:t xml:space="preserve">- </w:t>
      </w:r>
      <w:r w:rsidR="00F03957" w:rsidRPr="001E5102">
        <w:rPr>
          <w:rStyle w:val="Hyperlink"/>
          <w:rFonts w:ascii="Arial" w:hAnsi="Arial" w:cs="Arial"/>
          <w:color w:val="auto"/>
          <w:u w:val="none"/>
          <w:lang w:val="en-US"/>
        </w:rPr>
        <w:t xml:space="preserve">Evening News </w:t>
      </w:r>
      <w:r w:rsidR="00321FBB" w:rsidRPr="001E5102">
        <w:rPr>
          <w:rStyle w:val="Hyperlink"/>
          <w:rFonts w:ascii="Arial" w:hAnsi="Arial" w:cs="Arial"/>
          <w:color w:val="auto"/>
          <w:u w:val="none"/>
          <w:lang w:val="en-US"/>
        </w:rPr>
        <w:t>–</w:t>
      </w:r>
      <w:r w:rsidR="00321FBB" w:rsidRPr="001E5102">
        <w:rPr>
          <w:rStyle w:val="Hyperlink"/>
          <w:rFonts w:ascii="Arial" w:hAnsi="Arial" w:cs="Arial"/>
          <w:color w:val="auto"/>
          <w:u w:val="none"/>
        </w:rPr>
        <w:t xml:space="preserve"> </w:t>
      </w:r>
      <w:r w:rsidR="00321FBB" w:rsidRPr="001E5102">
        <w:rPr>
          <w:rFonts w:ascii="Arial" w:hAnsi="Arial" w:cs="Arial"/>
          <w:lang w:val="kk-KZ"/>
        </w:rPr>
        <w:t>2 min 20</w:t>
      </w:r>
      <w:r w:rsidR="00F03957" w:rsidRPr="001E5102">
        <w:rPr>
          <w:rFonts w:ascii="Arial" w:hAnsi="Arial" w:cs="Arial"/>
          <w:lang w:val="kk-KZ"/>
        </w:rPr>
        <w:t xml:space="preserve"> </w:t>
      </w:r>
      <w:r w:rsidR="00321FBB" w:rsidRPr="001E5102">
        <w:rPr>
          <w:rFonts w:ascii="Arial" w:hAnsi="Arial" w:cs="Arial"/>
          <w:lang w:val="kk-KZ"/>
        </w:rPr>
        <w:t xml:space="preserve">sec </w:t>
      </w:r>
      <w:r w:rsidR="00F03957" w:rsidRPr="001E5102">
        <w:rPr>
          <w:rFonts w:ascii="Arial" w:hAnsi="Arial" w:cs="Arial"/>
          <w:lang w:val="kk-KZ"/>
        </w:rPr>
        <w:t>report in the Kazakh language</w:t>
      </w:r>
      <w:r w:rsidR="00DB5E26" w:rsidRPr="001E5102">
        <w:rPr>
          <w:rFonts w:ascii="Arial" w:hAnsi="Arial" w:cs="Arial"/>
          <w:lang w:val="kk-KZ"/>
        </w:rPr>
        <w:t xml:space="preserve">, including an interview with </w:t>
      </w:r>
      <w:r w:rsidR="007A4521" w:rsidRPr="001E5102">
        <w:rPr>
          <w:rFonts w:ascii="Arial" w:hAnsi="Arial" w:cs="Arial"/>
          <w:lang w:val="kk-KZ"/>
        </w:rPr>
        <w:t>Project HOPE</w:t>
      </w:r>
      <w:r w:rsidR="005B54B1">
        <w:rPr>
          <w:rFonts w:ascii="Arial" w:hAnsi="Arial" w:cs="Arial"/>
          <w:lang w:val="kk-KZ"/>
        </w:rPr>
        <w:t xml:space="preserve"> Senior Director, </w:t>
      </w:r>
      <w:r w:rsidR="00DB5E26" w:rsidRPr="001E5102">
        <w:rPr>
          <w:rFonts w:ascii="Arial" w:hAnsi="Arial" w:cs="Arial"/>
          <w:lang w:val="kk-KZ"/>
        </w:rPr>
        <w:t>TB Portfolio.</w:t>
      </w:r>
    </w:p>
    <w:p w14:paraId="63ED7F40" w14:textId="5C9B5F88" w:rsidR="00F03957" w:rsidRPr="001E5102" w:rsidRDefault="00F03957" w:rsidP="00F03957">
      <w:pPr>
        <w:spacing w:after="0" w:line="240" w:lineRule="auto"/>
        <w:rPr>
          <w:rFonts w:ascii="Arial" w:hAnsi="Arial" w:cs="Arial"/>
          <w:bCs/>
          <w:i/>
          <w:u w:val="single"/>
        </w:rPr>
      </w:pPr>
    </w:p>
    <w:p w14:paraId="2937A0C1" w14:textId="77777777" w:rsidR="00F03957" w:rsidRPr="001E5102" w:rsidRDefault="00F03957" w:rsidP="00F0395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5FE0D74D" w14:textId="77777777" w:rsidR="007A6597" w:rsidRPr="001E5102" w:rsidRDefault="007A6597" w:rsidP="00F0395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4FB09B95" w14:textId="61379A38" w:rsidR="007A6597" w:rsidRPr="001E5102" w:rsidRDefault="007A6597" w:rsidP="00F0395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561ED22C" w14:textId="2552836A" w:rsidR="00F03957" w:rsidRPr="001E5102" w:rsidRDefault="00F03957" w:rsidP="00F03957">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55F8813C" w14:textId="58E3A1AB" w:rsidR="00321FBB" w:rsidRPr="001E5102" w:rsidRDefault="00054647" w:rsidP="00321FBB">
      <w:pPr>
        <w:pStyle w:val="xm5070863976410102020m-7279150824532998773m4081519895445553965msonormal"/>
        <w:shd w:val="clear" w:color="auto" w:fill="BDD6EE"/>
        <w:spacing w:before="0" w:beforeAutospacing="0" w:after="0" w:afterAutospacing="0"/>
        <w:rPr>
          <w:rFonts w:ascii="Arial" w:hAnsi="Arial" w:cs="Arial"/>
          <w:b/>
          <w:bCs/>
          <w:color w:val="000000"/>
          <w:sz w:val="22"/>
          <w:szCs w:val="22"/>
        </w:rPr>
      </w:pPr>
      <w:r w:rsidRPr="001E5102">
        <w:rPr>
          <w:rFonts w:ascii="Arial" w:hAnsi="Arial" w:cs="Arial"/>
          <w:b/>
          <w:bCs/>
          <w:color w:val="000000"/>
          <w:sz w:val="22"/>
          <w:szCs w:val="22"/>
        </w:rPr>
        <w:t xml:space="preserve">6. </w:t>
      </w:r>
      <w:r w:rsidR="007A6597" w:rsidRPr="001E5102">
        <w:rPr>
          <w:rFonts w:ascii="Arial" w:hAnsi="Arial" w:cs="Arial"/>
          <w:b/>
          <w:bCs/>
          <w:color w:val="000000"/>
          <w:sz w:val="22"/>
          <w:szCs w:val="22"/>
        </w:rPr>
        <w:t>12.06</w:t>
      </w:r>
      <w:r w:rsidR="00321FBB" w:rsidRPr="001E5102">
        <w:rPr>
          <w:rFonts w:ascii="Arial" w:hAnsi="Arial" w:cs="Arial"/>
          <w:b/>
          <w:bCs/>
          <w:color w:val="000000"/>
          <w:sz w:val="22"/>
          <w:szCs w:val="22"/>
        </w:rPr>
        <w:t xml:space="preserve">.2018 EURASIA 1 TV  </w:t>
      </w:r>
    </w:p>
    <w:p w14:paraId="3982C6FE" w14:textId="77777777" w:rsidR="00321FBB" w:rsidRPr="001E5102" w:rsidRDefault="00321FBB" w:rsidP="00321FBB">
      <w:pPr>
        <w:spacing w:after="0" w:line="240" w:lineRule="auto"/>
        <w:rPr>
          <w:rFonts w:ascii="Arial" w:hAnsi="Arial" w:cs="Arial"/>
        </w:rPr>
      </w:pPr>
    </w:p>
    <w:p w14:paraId="6918E333" w14:textId="4904BBB0" w:rsidR="00321FBB" w:rsidRPr="001E5102" w:rsidRDefault="008C45E9" w:rsidP="007A6597">
      <w:pPr>
        <w:rPr>
          <w:rFonts w:ascii="Arial" w:eastAsia="Times New Roman" w:hAnsi="Arial" w:cs="Arial"/>
        </w:rPr>
      </w:pPr>
      <w:r w:rsidRPr="001E5102">
        <w:rPr>
          <w:rFonts w:ascii="Arial" w:hAnsi="Arial" w:cs="Arial"/>
          <w:b/>
          <w:noProof/>
          <w:lang w:val="en-US" w:eastAsia="en-US"/>
        </w:rPr>
        <w:drawing>
          <wp:anchor distT="0" distB="0" distL="114300" distR="114300" simplePos="0" relativeHeight="251666432" behindDoc="0" locked="0" layoutInCell="1" allowOverlap="1" wp14:anchorId="1FD54659" wp14:editId="1B14DF85">
            <wp:simplePos x="0" y="0"/>
            <wp:positionH relativeFrom="column">
              <wp:posOffset>4229100</wp:posOffset>
            </wp:positionH>
            <wp:positionV relativeFrom="paragraph">
              <wp:posOffset>27940</wp:posOffset>
            </wp:positionV>
            <wp:extent cx="2190750" cy="1143000"/>
            <wp:effectExtent l="25400" t="25400" r="95250" b="101600"/>
            <wp:wrapTight wrapText="bothSides">
              <wp:wrapPolygon edited="0">
                <wp:start x="-250" y="-480"/>
                <wp:lineTo x="-250" y="23040"/>
                <wp:lineTo x="22289" y="23040"/>
                <wp:lineTo x="22289" y="-480"/>
                <wp:lineTo x="-250" y="-48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1-05 at 7.41.03 AM.png"/>
                    <pic:cNvPicPr/>
                  </pic:nvPicPr>
                  <pic:blipFill>
                    <a:blip r:embed="rId19" cstate="print">
                      <a:extLst>
                        <a:ext uri="{28A0092B-C50C-407E-A947-70E740481C1C}">
                          <a14:useLocalDpi xmlns:a14="http://schemas.microsoft.com/office/drawing/2010/main"/>
                        </a:ext>
                      </a:extLst>
                    </a:blip>
                    <a:stretch>
                      <a:fillRect/>
                    </a:stretch>
                  </pic:blipFill>
                  <pic:spPr>
                    <a:xfrm>
                      <a:off x="0" y="0"/>
                      <a:ext cx="2190750" cy="11430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A6597" w:rsidRPr="001E5102">
        <w:rPr>
          <w:rFonts w:ascii="Arial" w:eastAsia="Times New Roman" w:hAnsi="Arial" w:cs="Arial"/>
        </w:rPr>
        <w:fldChar w:fldCharType="begin"/>
      </w:r>
      <w:r w:rsidR="007A6597" w:rsidRPr="001E5102">
        <w:rPr>
          <w:rFonts w:ascii="Arial" w:eastAsia="Times New Roman" w:hAnsi="Arial" w:cs="Arial"/>
        </w:rPr>
        <w:instrText xml:space="preserve"> HYPERLINK "https://youtu.be/SbFRFi3XJuc" \t "_blank" </w:instrText>
      </w:r>
      <w:r w:rsidR="007A6597" w:rsidRPr="001E5102">
        <w:rPr>
          <w:rFonts w:ascii="Arial" w:eastAsia="Times New Roman" w:hAnsi="Arial" w:cs="Arial"/>
        </w:rPr>
        <w:fldChar w:fldCharType="separate"/>
      </w:r>
      <w:r w:rsidR="007A6597" w:rsidRPr="001E5102">
        <w:rPr>
          <w:rStyle w:val="Hyperlink"/>
          <w:rFonts w:ascii="Arial" w:eastAsia="Times New Roman" w:hAnsi="Arial" w:cs="Arial"/>
          <w:color w:val="167AC6"/>
          <w:bdr w:val="none" w:sz="0" w:space="0" w:color="auto" w:frame="1"/>
          <w:shd w:val="clear" w:color="auto" w:fill="FFFFFF"/>
        </w:rPr>
        <w:t>https://youtu.be/SbFRFi3XJuc</w:t>
      </w:r>
      <w:r w:rsidR="007A6597" w:rsidRPr="001E5102">
        <w:rPr>
          <w:rFonts w:ascii="Arial" w:eastAsia="Times New Roman" w:hAnsi="Arial" w:cs="Arial"/>
        </w:rPr>
        <w:fldChar w:fldCharType="end"/>
      </w:r>
      <w:r w:rsidR="007A6597" w:rsidRPr="001E5102">
        <w:rPr>
          <w:rFonts w:ascii="Arial" w:eastAsia="Times New Roman" w:hAnsi="Arial" w:cs="Arial"/>
        </w:rPr>
        <w:t xml:space="preserve"> </w:t>
      </w:r>
      <w:r w:rsidR="007A6597" w:rsidRPr="001E5102">
        <w:rPr>
          <w:rStyle w:val="Hyperlink"/>
          <w:rFonts w:ascii="Arial" w:hAnsi="Arial" w:cs="Arial"/>
          <w:color w:val="auto"/>
          <w:u w:val="none"/>
        </w:rPr>
        <w:t>(at 0:09</w:t>
      </w:r>
      <w:r w:rsidR="00321FBB" w:rsidRPr="001E5102">
        <w:rPr>
          <w:rStyle w:val="Hyperlink"/>
          <w:rFonts w:ascii="Arial" w:hAnsi="Arial" w:cs="Arial"/>
          <w:color w:val="auto"/>
          <w:u w:val="none"/>
        </w:rPr>
        <w:t xml:space="preserve">) - </w:t>
      </w:r>
      <w:r w:rsidR="00EE7A48" w:rsidRPr="001E5102">
        <w:rPr>
          <w:rStyle w:val="Hyperlink"/>
          <w:rFonts w:ascii="Arial" w:hAnsi="Arial" w:cs="Arial"/>
          <w:color w:val="auto"/>
          <w:u w:val="none"/>
          <w:lang w:val="en-US"/>
        </w:rPr>
        <w:t xml:space="preserve">Morning </w:t>
      </w:r>
      <w:r w:rsidR="00321FBB" w:rsidRPr="001E5102">
        <w:rPr>
          <w:rStyle w:val="Hyperlink"/>
          <w:rFonts w:ascii="Arial" w:hAnsi="Arial" w:cs="Arial"/>
          <w:color w:val="auto"/>
          <w:u w:val="none"/>
        </w:rPr>
        <w:t xml:space="preserve">News – </w:t>
      </w:r>
      <w:r w:rsidR="007C513C" w:rsidRPr="001E5102">
        <w:rPr>
          <w:rFonts w:ascii="Arial" w:hAnsi="Arial" w:cs="Arial"/>
          <w:lang w:val="kk-KZ"/>
        </w:rPr>
        <w:t>45</w:t>
      </w:r>
      <w:r w:rsidR="00321FBB" w:rsidRPr="001E5102">
        <w:rPr>
          <w:rFonts w:ascii="Arial" w:hAnsi="Arial" w:cs="Arial"/>
          <w:lang w:val="kk-KZ"/>
        </w:rPr>
        <w:t xml:space="preserve"> sec report in the </w:t>
      </w:r>
      <w:r w:rsidR="007C513C" w:rsidRPr="001E5102">
        <w:rPr>
          <w:rFonts w:ascii="Arial" w:hAnsi="Arial" w:cs="Arial"/>
          <w:lang w:val="kk-KZ"/>
        </w:rPr>
        <w:t>Russian</w:t>
      </w:r>
      <w:r w:rsidR="00321FBB" w:rsidRPr="001E5102">
        <w:rPr>
          <w:rFonts w:ascii="Arial" w:hAnsi="Arial" w:cs="Arial"/>
          <w:lang w:val="kk-KZ"/>
        </w:rPr>
        <w:t xml:space="preserve"> language</w:t>
      </w:r>
    </w:p>
    <w:p w14:paraId="7AD10F10" w14:textId="77777777" w:rsidR="00321FBB" w:rsidRPr="001E5102" w:rsidRDefault="00321FBB" w:rsidP="00321FBB">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413BDC76" w14:textId="2E3F2F42" w:rsidR="00321FBB" w:rsidRPr="001E5102" w:rsidRDefault="00321FBB" w:rsidP="00321FB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9D7A3E9" w14:textId="77777777" w:rsidR="00F03957" w:rsidRPr="001E5102" w:rsidRDefault="00F03957" w:rsidP="00F03957">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58355FC3" w14:textId="77777777" w:rsidR="007A6597" w:rsidRPr="001E5102" w:rsidRDefault="007A6597" w:rsidP="00F03957">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22B3F65F" w14:textId="77777777" w:rsidR="008232A5" w:rsidRPr="001E5102" w:rsidRDefault="008232A5" w:rsidP="00F03957">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12A7AF62" w14:textId="202640F6" w:rsidR="007A6597" w:rsidRPr="007A16CC" w:rsidRDefault="007A16CC" w:rsidP="00F03957">
      <w:pPr>
        <w:pStyle w:val="xm5070863976410102020m-7279150824532998773m4081519895445553965msonormal"/>
        <w:shd w:val="clear" w:color="auto" w:fill="FFFFFF"/>
        <w:spacing w:before="0" w:beforeAutospacing="0" w:after="0" w:afterAutospacing="0"/>
        <w:rPr>
          <w:rFonts w:ascii="Arial" w:hAnsi="Arial" w:cs="Arial"/>
          <w:i/>
          <w:sz w:val="20"/>
          <w:szCs w:val="20"/>
        </w:rPr>
      </w:pPr>
      <w:r>
        <w:rPr>
          <w:rFonts w:ascii="Arial" w:hAnsi="Arial" w:cs="Arial"/>
          <w:i/>
          <w:sz w:val="20"/>
          <w:szCs w:val="20"/>
        </w:rPr>
        <w:t>TV</w:t>
      </w:r>
      <w:r w:rsidR="00EE7A48" w:rsidRPr="007A16CC">
        <w:rPr>
          <w:rFonts w:ascii="Arial" w:hAnsi="Arial" w:cs="Arial"/>
          <w:i/>
          <w:sz w:val="20"/>
          <w:szCs w:val="20"/>
        </w:rPr>
        <w:t xml:space="preserve"> </w:t>
      </w:r>
      <w:r>
        <w:rPr>
          <w:rFonts w:ascii="Arial" w:hAnsi="Arial" w:cs="Arial"/>
          <w:i/>
          <w:sz w:val="20"/>
          <w:szCs w:val="20"/>
        </w:rPr>
        <w:t>broadcasts</w:t>
      </w:r>
      <w:r w:rsidR="00DB5E26" w:rsidRPr="007A16CC">
        <w:rPr>
          <w:rFonts w:ascii="Arial" w:hAnsi="Arial" w:cs="Arial"/>
          <w:i/>
          <w:sz w:val="20"/>
          <w:szCs w:val="20"/>
        </w:rPr>
        <w:t xml:space="preserve"> are available at the following link</w:t>
      </w:r>
      <w:r w:rsidR="007A6597" w:rsidRPr="007A16CC">
        <w:rPr>
          <w:rFonts w:ascii="Arial" w:hAnsi="Arial" w:cs="Arial"/>
          <w:i/>
          <w:sz w:val="20"/>
          <w:szCs w:val="20"/>
        </w:rPr>
        <w:t xml:space="preserve">: </w:t>
      </w:r>
      <w:hyperlink r:id="rId20" w:history="1">
        <w:r w:rsidR="00AF47A1" w:rsidRPr="007A16CC">
          <w:rPr>
            <w:rStyle w:val="Hyperlink"/>
            <w:rFonts w:ascii="Arial" w:hAnsi="Arial" w:cs="Arial"/>
            <w:i/>
            <w:sz w:val="20"/>
            <w:szCs w:val="20"/>
          </w:rPr>
          <w:t>https://drive.google.com/drive/folders/14zZ_yf2otpeWdbrzTspN_f_zp6f6gRie?usp=sharing</w:t>
        </w:r>
      </w:hyperlink>
    </w:p>
    <w:p w14:paraId="0AF55DC7" w14:textId="77777777" w:rsidR="00B14354" w:rsidRPr="001E5102" w:rsidRDefault="00B14354" w:rsidP="00B14354">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2FBE0460" w14:textId="5D4DC286" w:rsidR="00054647" w:rsidRPr="00F04B84" w:rsidRDefault="008C45E9" w:rsidP="00B14354">
      <w:pPr>
        <w:pStyle w:val="xm5070863976410102020m-7279150824532998773m4081519895445553965msonormal"/>
        <w:shd w:val="clear" w:color="auto" w:fill="FFFFFF"/>
        <w:spacing w:before="0" w:beforeAutospacing="0" w:after="0" w:afterAutospacing="0"/>
        <w:jc w:val="center"/>
        <w:rPr>
          <w:rFonts w:ascii="Arial" w:hAnsi="Arial" w:cs="Arial"/>
          <w:b/>
          <w:i/>
          <w:color w:val="4F81BD" w:themeColor="accent1"/>
          <w:sz w:val="28"/>
          <w:szCs w:val="28"/>
        </w:rPr>
      </w:pPr>
      <w:r w:rsidRPr="00F04B84">
        <w:rPr>
          <w:rFonts w:ascii="Arial" w:hAnsi="Arial" w:cs="Arial"/>
          <w:b/>
          <w:i/>
          <w:color w:val="4F81BD" w:themeColor="accent1"/>
          <w:sz w:val="28"/>
          <w:szCs w:val="28"/>
        </w:rPr>
        <w:t>DIGITAL MEDIA</w:t>
      </w:r>
      <w:r w:rsidR="001F56E9" w:rsidRPr="00F04B84">
        <w:rPr>
          <w:rFonts w:ascii="Arial" w:hAnsi="Arial" w:cs="Arial"/>
          <w:b/>
          <w:i/>
          <w:color w:val="4F81BD" w:themeColor="accent1"/>
          <w:sz w:val="28"/>
          <w:szCs w:val="28"/>
        </w:rPr>
        <w:t xml:space="preserve"> - </w:t>
      </w:r>
      <w:r w:rsidR="00054647" w:rsidRPr="00F04B84">
        <w:rPr>
          <w:rFonts w:ascii="Arial" w:hAnsi="Arial" w:cs="Arial"/>
          <w:b/>
          <w:i/>
          <w:color w:val="4F81BD" w:themeColor="accent1"/>
          <w:sz w:val="28"/>
          <w:szCs w:val="28"/>
        </w:rPr>
        <w:t>KAZAKHSTAN</w:t>
      </w:r>
    </w:p>
    <w:p w14:paraId="7E6B5C29" w14:textId="77777777" w:rsidR="00CA79FD" w:rsidRPr="001E5102" w:rsidRDefault="00CA79FD" w:rsidP="00CA79FD">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7BB887A" w14:textId="7835BD8B" w:rsidR="00CA79FD" w:rsidRPr="001E5102" w:rsidRDefault="007A455C" w:rsidP="00CA79FD">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7</w:t>
      </w:r>
      <w:r w:rsidR="002F1624" w:rsidRPr="001E5102">
        <w:rPr>
          <w:rFonts w:ascii="Arial" w:hAnsi="Arial" w:cs="Arial"/>
          <w:b/>
          <w:bCs/>
          <w:color w:val="000000"/>
          <w:sz w:val="22"/>
          <w:szCs w:val="22"/>
        </w:rPr>
        <w:t xml:space="preserve">. </w:t>
      </w:r>
      <w:r w:rsidR="00CA79FD" w:rsidRPr="001E5102">
        <w:rPr>
          <w:rFonts w:ascii="Arial" w:hAnsi="Arial" w:cs="Arial"/>
          <w:b/>
          <w:bCs/>
          <w:color w:val="000000"/>
          <w:sz w:val="22"/>
          <w:szCs w:val="22"/>
        </w:rPr>
        <w:t>12.05.2018 ZAKON.KZ</w:t>
      </w:r>
    </w:p>
    <w:p w14:paraId="706FACA0" w14:textId="39671B21" w:rsidR="00CA79FD" w:rsidRPr="001E5102" w:rsidRDefault="007A16CC" w:rsidP="00CA79FD">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noProof/>
          <w:sz w:val="22"/>
          <w:szCs w:val="22"/>
          <w:shd w:val="clear" w:color="auto" w:fill="FFFFFF"/>
        </w:rPr>
        <w:drawing>
          <wp:anchor distT="0" distB="0" distL="114300" distR="114300" simplePos="0" relativeHeight="251667456" behindDoc="0" locked="0" layoutInCell="1" allowOverlap="1" wp14:anchorId="067DACFF" wp14:editId="3C0DD302">
            <wp:simplePos x="0" y="0"/>
            <wp:positionH relativeFrom="column">
              <wp:posOffset>4204335</wp:posOffset>
            </wp:positionH>
            <wp:positionV relativeFrom="paragraph">
              <wp:posOffset>145415</wp:posOffset>
            </wp:positionV>
            <wp:extent cx="2216150" cy="1257300"/>
            <wp:effectExtent l="50800" t="50800" r="120650" b="139700"/>
            <wp:wrapTight wrapText="bothSides">
              <wp:wrapPolygon edited="0">
                <wp:start x="-495" y="-873"/>
                <wp:lineTo x="-495" y="22255"/>
                <wp:lineTo x="-248" y="23564"/>
                <wp:lineTo x="22033" y="23564"/>
                <wp:lineTo x="22528" y="20945"/>
                <wp:lineTo x="22528" y="-873"/>
                <wp:lineTo x="-495" y="-873"/>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216150" cy="1257300"/>
                    </a:xfrm>
                    <a:prstGeom prst="rect">
                      <a:avLst/>
                    </a:prstGeom>
                    <a:ln w="9525" cap="flat" cmpd="sng" algn="ctr">
                      <a:solidFill>
                        <a:srgbClr val="4F81BD"/>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88BED" w14:textId="0AAA1152" w:rsidR="001D2CF8" w:rsidRPr="001E5102" w:rsidRDefault="00BF155A" w:rsidP="00CA79FD">
      <w:pPr>
        <w:pStyle w:val="xm5070863976410102020m-7279150824532998773m4081519895445553965msonormal"/>
        <w:shd w:val="clear" w:color="auto" w:fill="FFFFFF"/>
        <w:spacing w:before="0" w:beforeAutospacing="0" w:after="0" w:afterAutospacing="0"/>
        <w:rPr>
          <w:rFonts w:ascii="Arial" w:hAnsi="Arial" w:cs="Arial"/>
          <w:color w:val="353535"/>
          <w:sz w:val="22"/>
          <w:szCs w:val="22"/>
        </w:rPr>
      </w:pPr>
      <w:hyperlink r:id="rId22" w:history="1">
        <w:r w:rsidR="001D2CF8" w:rsidRPr="001E5102">
          <w:rPr>
            <w:rStyle w:val="Hyperlink"/>
            <w:rFonts w:ascii="Arial" w:hAnsi="Arial" w:cs="Arial"/>
            <w:sz w:val="22"/>
            <w:szCs w:val="22"/>
          </w:rPr>
          <w:t>https://www.zakon.kz/video/v/124697.html</w:t>
        </w:r>
      </w:hyperlink>
    </w:p>
    <w:p w14:paraId="7635AA83" w14:textId="77777777" w:rsidR="00B16FEF" w:rsidRPr="001E5102" w:rsidRDefault="00B16FEF" w:rsidP="00CA79FD">
      <w:pPr>
        <w:pStyle w:val="xm5070863976410102020m-7279150824532998773m4081519895445553965msonormal"/>
        <w:shd w:val="clear" w:color="auto" w:fill="FFFFFF"/>
        <w:spacing w:before="0" w:beforeAutospacing="0" w:after="0" w:afterAutospacing="0"/>
        <w:rPr>
          <w:rFonts w:ascii="Arial" w:hAnsi="Arial" w:cs="Arial"/>
          <w:i/>
          <w:color w:val="353535"/>
          <w:sz w:val="22"/>
          <w:szCs w:val="22"/>
        </w:rPr>
      </w:pPr>
    </w:p>
    <w:p w14:paraId="073E5D28" w14:textId="3F646BAC" w:rsidR="00CA79FD" w:rsidRPr="001E5102" w:rsidRDefault="00AF47A1" w:rsidP="00CA79FD">
      <w:pPr>
        <w:pStyle w:val="xm5070863976410102020m-7279150824532998773m4081519895445553965msonormal"/>
        <w:shd w:val="clear" w:color="auto" w:fill="FFFFFF"/>
        <w:spacing w:before="0" w:beforeAutospacing="0" w:after="0" w:afterAutospacing="0"/>
        <w:rPr>
          <w:rFonts w:ascii="Arial" w:hAnsi="Arial" w:cs="Arial"/>
          <w:i/>
          <w:sz w:val="22"/>
          <w:szCs w:val="22"/>
        </w:rPr>
      </w:pPr>
      <w:r w:rsidRPr="001E5102">
        <w:rPr>
          <w:rFonts w:ascii="Arial" w:hAnsi="Arial" w:cs="Arial"/>
          <w:i/>
          <w:color w:val="353535"/>
          <w:sz w:val="22"/>
          <w:szCs w:val="22"/>
        </w:rPr>
        <w:t>TB Incidence in Kazakhstan Drops</w:t>
      </w:r>
      <w:r w:rsidR="00CA79FD" w:rsidRPr="001E5102">
        <w:rPr>
          <w:rFonts w:ascii="Arial" w:hAnsi="Arial" w:cs="Arial"/>
          <w:i/>
          <w:color w:val="353535"/>
          <w:sz w:val="22"/>
          <w:szCs w:val="22"/>
        </w:rPr>
        <w:t xml:space="preserve"> 2.4 Times in the Past 10 years/ </w:t>
      </w:r>
      <w:r w:rsidR="00CA79FD" w:rsidRPr="001E5102">
        <w:rPr>
          <w:rFonts w:ascii="Arial" w:hAnsi="Arial" w:cs="Arial"/>
          <w:i/>
          <w:sz w:val="22"/>
          <w:szCs w:val="22"/>
          <w:shd w:val="clear" w:color="auto" w:fill="FFFFFF"/>
          <w:lang w:val="kk-KZ"/>
        </w:rPr>
        <w:t>Заболеваемость туберкулезом в РК снизилась в 2,4 раза за последние 10 лет</w:t>
      </w:r>
    </w:p>
    <w:p w14:paraId="7E8871B6" w14:textId="77777777" w:rsidR="00CA79FD" w:rsidRPr="001E5102" w:rsidRDefault="00CA79FD" w:rsidP="00CA79FD">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50EBBAD5" w14:textId="1DB32685" w:rsidR="00CA79FD" w:rsidRPr="001E5102" w:rsidRDefault="00CA79FD"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528B34F" w14:textId="77777777" w:rsidR="00527F4C" w:rsidRPr="001E5102" w:rsidRDefault="00527F4C"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B9AA7AC" w14:textId="77777777" w:rsidR="008232A5" w:rsidRPr="001E5102" w:rsidRDefault="008232A5" w:rsidP="007A16CC">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304E421B" w14:textId="0F253BD4" w:rsidR="00B16FEF" w:rsidRPr="001E5102" w:rsidRDefault="007A455C" w:rsidP="00B16FEF">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8</w:t>
      </w:r>
      <w:r w:rsidR="00B16FEF" w:rsidRPr="001E5102">
        <w:rPr>
          <w:rFonts w:ascii="Arial" w:hAnsi="Arial" w:cs="Arial"/>
          <w:b/>
          <w:bCs/>
          <w:color w:val="000000"/>
          <w:sz w:val="22"/>
          <w:szCs w:val="22"/>
        </w:rPr>
        <w:t xml:space="preserve">. 12.05.2018 THE REPUBLIC OF KAZAKHSTAN </w:t>
      </w:r>
      <w:r w:rsidR="007A16CC">
        <w:rPr>
          <w:rFonts w:ascii="Arial" w:hAnsi="Arial" w:cs="Arial"/>
          <w:b/>
          <w:bCs/>
          <w:color w:val="000000"/>
          <w:sz w:val="22"/>
          <w:szCs w:val="22"/>
        </w:rPr>
        <w:t>MI</w:t>
      </w:r>
      <w:r w:rsidR="00DB5E26" w:rsidRPr="001E5102">
        <w:rPr>
          <w:rFonts w:ascii="Arial" w:hAnsi="Arial" w:cs="Arial"/>
          <w:b/>
          <w:bCs/>
          <w:color w:val="000000"/>
          <w:sz w:val="22"/>
          <w:szCs w:val="22"/>
        </w:rPr>
        <w:t>N</w:t>
      </w:r>
      <w:r w:rsidR="007A16CC">
        <w:rPr>
          <w:rFonts w:ascii="Arial" w:hAnsi="Arial" w:cs="Arial"/>
          <w:b/>
          <w:bCs/>
          <w:color w:val="000000"/>
          <w:sz w:val="22"/>
          <w:szCs w:val="22"/>
        </w:rPr>
        <w:t>I</w:t>
      </w:r>
      <w:r w:rsidR="00DB5E26" w:rsidRPr="001E5102">
        <w:rPr>
          <w:rFonts w:ascii="Arial" w:hAnsi="Arial" w:cs="Arial"/>
          <w:b/>
          <w:bCs/>
          <w:color w:val="000000"/>
          <w:sz w:val="22"/>
          <w:szCs w:val="22"/>
        </w:rPr>
        <w:t xml:space="preserve">STRY OF HEALTH </w:t>
      </w:r>
    </w:p>
    <w:p w14:paraId="454ADA07" w14:textId="0A35A920" w:rsidR="00B16FEF" w:rsidRPr="001E5102" w:rsidRDefault="00B16FEF" w:rsidP="00B16FEF">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39B1EAD" w14:textId="47A5F1BD" w:rsidR="00B16FEF" w:rsidRPr="001E5102" w:rsidRDefault="00B60DCD" w:rsidP="00B16FEF">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bCs/>
          <w:i/>
          <w:noProof/>
          <w:sz w:val="22"/>
          <w:szCs w:val="22"/>
        </w:rPr>
        <w:drawing>
          <wp:anchor distT="0" distB="0" distL="114300" distR="114300" simplePos="0" relativeHeight="251675648" behindDoc="0" locked="0" layoutInCell="1" allowOverlap="1" wp14:anchorId="4C39417F" wp14:editId="49C59150">
            <wp:simplePos x="0" y="0"/>
            <wp:positionH relativeFrom="column">
              <wp:posOffset>4422775</wp:posOffset>
            </wp:positionH>
            <wp:positionV relativeFrom="paragraph">
              <wp:posOffset>75565</wp:posOffset>
            </wp:positionV>
            <wp:extent cx="2003425" cy="1368425"/>
            <wp:effectExtent l="50800" t="50800" r="130175" b="130175"/>
            <wp:wrapTight wrapText="bothSides">
              <wp:wrapPolygon edited="0">
                <wp:start x="-548" y="-802"/>
                <wp:lineTo x="-548" y="22051"/>
                <wp:lineTo x="-274" y="23254"/>
                <wp:lineTo x="22182" y="23254"/>
                <wp:lineTo x="22730" y="19245"/>
                <wp:lineTo x="22730" y="-802"/>
                <wp:lineTo x="-548" y="-802"/>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1-08 at 5.48.36 AM.png"/>
                    <pic:cNvPicPr/>
                  </pic:nvPicPr>
                  <pic:blipFill>
                    <a:blip r:embed="rId23" cstate="print">
                      <a:extLst>
                        <a:ext uri="{28A0092B-C50C-407E-A947-70E740481C1C}">
                          <a14:useLocalDpi xmlns:a14="http://schemas.microsoft.com/office/drawing/2010/main"/>
                        </a:ext>
                      </a:extLst>
                    </a:blip>
                    <a:stretch>
                      <a:fillRect/>
                    </a:stretch>
                  </pic:blipFill>
                  <pic:spPr>
                    <a:xfrm>
                      <a:off x="0" y="0"/>
                      <a:ext cx="2003425" cy="136842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24" w:history="1">
        <w:r w:rsidR="00B16FEF" w:rsidRPr="001E5102">
          <w:rPr>
            <w:rStyle w:val="Hyperlink"/>
            <w:rFonts w:ascii="Arial" w:hAnsi="Arial" w:cs="Arial"/>
            <w:sz w:val="22"/>
            <w:szCs w:val="22"/>
          </w:rPr>
          <w:t>http://dsm.gov.kz/ru/news/zabolevaemost-tuberkulezom-v-rk-snizilas-v-24-raza-za-poslednie-10-let?fbclid=IwAR1jZs8CuDDUsVw-0S5EEL-B1z4QRIHLXVgONT4wiF02zx9Pjm3WC_aTcLE</w:t>
        </w:r>
      </w:hyperlink>
    </w:p>
    <w:p w14:paraId="50F4AE69" w14:textId="77777777" w:rsidR="00B16FEF" w:rsidRPr="001E5102" w:rsidRDefault="00B16FEF" w:rsidP="00B16FEF">
      <w:pPr>
        <w:pStyle w:val="xm5070863976410102020m-7279150824532998773m4081519895445553965msonormal"/>
        <w:shd w:val="clear" w:color="auto" w:fill="FFFFFF"/>
        <w:spacing w:before="0" w:beforeAutospacing="0" w:after="0" w:afterAutospacing="0"/>
        <w:rPr>
          <w:rFonts w:ascii="Arial" w:hAnsi="Arial" w:cs="Arial"/>
          <w:i/>
          <w:color w:val="353535"/>
          <w:sz w:val="22"/>
          <w:szCs w:val="22"/>
        </w:rPr>
      </w:pPr>
    </w:p>
    <w:p w14:paraId="55D3CAA2" w14:textId="124B0C54" w:rsidR="00B16FEF" w:rsidRPr="001E5102" w:rsidRDefault="00B16FEF" w:rsidP="00B16FEF">
      <w:pPr>
        <w:pStyle w:val="xm5070863976410102020m-7279150824532998773m4081519895445553965msonormal"/>
        <w:shd w:val="clear" w:color="auto" w:fill="FFFFFF"/>
        <w:spacing w:before="0" w:beforeAutospacing="0" w:after="0" w:afterAutospacing="0"/>
        <w:rPr>
          <w:rFonts w:ascii="Arial" w:hAnsi="Arial" w:cs="Arial"/>
          <w:bCs/>
          <w:i/>
          <w:sz w:val="22"/>
          <w:szCs w:val="22"/>
        </w:rPr>
      </w:pPr>
      <w:r w:rsidRPr="001E5102">
        <w:rPr>
          <w:rFonts w:ascii="Arial" w:hAnsi="Arial" w:cs="Arial"/>
          <w:i/>
          <w:color w:val="353535"/>
          <w:sz w:val="22"/>
          <w:szCs w:val="22"/>
        </w:rPr>
        <w:t xml:space="preserve">TB Incidence in Kazakhstan Drops 2.4 Times in the Past 10 years/ </w:t>
      </w:r>
      <w:r w:rsidRPr="001E5102">
        <w:rPr>
          <w:rFonts w:ascii="Arial" w:hAnsi="Arial" w:cs="Arial"/>
          <w:bCs/>
          <w:i/>
          <w:color w:val="000000"/>
          <w:sz w:val="22"/>
          <w:szCs w:val="22"/>
        </w:rPr>
        <w:t>Заболеваемость туберкулезом в РК снизилась в 2,4 раза за последние 10 лет</w:t>
      </w:r>
    </w:p>
    <w:p w14:paraId="4DD12DD0" w14:textId="77777777" w:rsidR="007A4521" w:rsidRPr="001E5102" w:rsidRDefault="007A4521" w:rsidP="002F1624">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5AB341D5" w14:textId="635AD228" w:rsidR="00B16FEF" w:rsidRPr="005B54B1" w:rsidRDefault="005B54B1" w:rsidP="002F1624">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5B54B1">
        <w:rPr>
          <w:rFonts w:ascii="Arial" w:hAnsi="Arial" w:cs="Arial"/>
          <w:sz w:val="22"/>
          <w:szCs w:val="22"/>
        </w:rPr>
        <w:t>Project HOPE Senior Director for Europe/Eurasia</w:t>
      </w:r>
      <w:r w:rsidR="00DB5E26" w:rsidRPr="005B54B1">
        <w:rPr>
          <w:rFonts w:ascii="Arial" w:hAnsi="Arial" w:cs="Arial"/>
          <w:sz w:val="22"/>
          <w:szCs w:val="22"/>
        </w:rPr>
        <w:t xml:space="preserve"> quoted.</w:t>
      </w:r>
    </w:p>
    <w:p w14:paraId="12E431E1" w14:textId="77777777" w:rsidR="00B16FEF" w:rsidRPr="001E5102" w:rsidRDefault="00B16FEF" w:rsidP="002F1624">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009C2A0" w14:textId="082D0D88" w:rsidR="002F1624" w:rsidRPr="001E5102" w:rsidRDefault="007A455C" w:rsidP="002F1624">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9</w:t>
      </w:r>
      <w:r w:rsidR="002F1624" w:rsidRPr="001E5102">
        <w:rPr>
          <w:rFonts w:ascii="Arial" w:hAnsi="Arial" w:cs="Arial"/>
          <w:b/>
          <w:bCs/>
          <w:color w:val="000000"/>
          <w:sz w:val="22"/>
          <w:szCs w:val="22"/>
        </w:rPr>
        <w:t xml:space="preserve">. 12.05.2018 </w:t>
      </w:r>
      <w:r w:rsidR="00A003DD" w:rsidRPr="001E5102">
        <w:rPr>
          <w:rFonts w:ascii="Arial" w:hAnsi="Arial" w:cs="Arial"/>
          <w:b/>
          <w:bCs/>
          <w:color w:val="000000"/>
          <w:sz w:val="22"/>
          <w:szCs w:val="22"/>
        </w:rPr>
        <w:t xml:space="preserve">QAZAQSTAN NEWS PORTAL </w:t>
      </w:r>
      <w:r w:rsidR="002F1624" w:rsidRPr="001E5102">
        <w:rPr>
          <w:rFonts w:ascii="Arial" w:hAnsi="Arial" w:cs="Arial"/>
          <w:b/>
          <w:bCs/>
          <w:color w:val="000000"/>
          <w:sz w:val="22"/>
          <w:szCs w:val="22"/>
        </w:rPr>
        <w:t>KAZTRK.KZ</w:t>
      </w:r>
    </w:p>
    <w:p w14:paraId="417C6830" w14:textId="6C2263CC" w:rsidR="002F1624" w:rsidRPr="001E5102" w:rsidRDefault="002F1624" w:rsidP="008C45E9">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7E3F139C" w14:textId="7E5B80D7" w:rsidR="002F1624" w:rsidRPr="001E5102" w:rsidRDefault="00B60DCD" w:rsidP="008C45E9">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noProof/>
          <w:sz w:val="22"/>
          <w:szCs w:val="22"/>
        </w:rPr>
        <w:drawing>
          <wp:anchor distT="0" distB="0" distL="114300" distR="114300" simplePos="0" relativeHeight="251660288" behindDoc="0" locked="0" layoutInCell="1" allowOverlap="1" wp14:anchorId="38F2CB92" wp14:editId="260DB6E7">
            <wp:simplePos x="0" y="0"/>
            <wp:positionH relativeFrom="column">
              <wp:posOffset>4229100</wp:posOffset>
            </wp:positionH>
            <wp:positionV relativeFrom="paragraph">
              <wp:posOffset>111125</wp:posOffset>
            </wp:positionV>
            <wp:extent cx="2196465" cy="1387475"/>
            <wp:effectExtent l="50800" t="50800" r="114935" b="136525"/>
            <wp:wrapTight wrapText="bothSides">
              <wp:wrapPolygon edited="0">
                <wp:start x="-500" y="-791"/>
                <wp:lineTo x="-500" y="22144"/>
                <wp:lineTo x="-250" y="23330"/>
                <wp:lineTo x="21981" y="23330"/>
                <wp:lineTo x="22480" y="18980"/>
                <wp:lineTo x="22480" y="-791"/>
                <wp:lineTo x="-500" y="-791"/>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07 at 4.04.38 AM.pn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196465" cy="1387475"/>
                    </a:xfrm>
                    <a:prstGeom prst="rect">
                      <a:avLst/>
                    </a:prstGeom>
                    <a:ln w="9525" cap="flat" cmpd="sng" algn="ctr">
                      <a:solidFill>
                        <a:srgbClr val="4F81BD"/>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6" w:history="1">
        <w:r w:rsidR="002F1624" w:rsidRPr="001E5102">
          <w:rPr>
            <w:rStyle w:val="Hyperlink"/>
            <w:rFonts w:ascii="Arial" w:hAnsi="Arial" w:cs="Arial"/>
            <w:sz w:val="22"/>
            <w:szCs w:val="22"/>
          </w:rPr>
          <w:t>https://kaztrk.kz/news/densaulyq/qazaqstanda-tuberkulezge-shaldygu-korsetkishi-azaidy-122127</w:t>
        </w:r>
      </w:hyperlink>
    </w:p>
    <w:p w14:paraId="1515C877" w14:textId="77777777" w:rsidR="00AB2CD2" w:rsidRPr="001E5102" w:rsidRDefault="00AB2CD2" w:rsidP="008C45E9">
      <w:pPr>
        <w:spacing w:after="0" w:line="240" w:lineRule="auto"/>
        <w:rPr>
          <w:rFonts w:ascii="Arial" w:hAnsi="Arial" w:cs="Arial"/>
        </w:rPr>
      </w:pPr>
    </w:p>
    <w:p w14:paraId="05C966F4" w14:textId="5F27CDFA" w:rsidR="002F1624" w:rsidRPr="001E5102" w:rsidRDefault="002F1624" w:rsidP="008C45E9">
      <w:pPr>
        <w:spacing w:after="0" w:line="240" w:lineRule="auto"/>
        <w:rPr>
          <w:rFonts w:ascii="Arial" w:hAnsi="Arial" w:cs="Arial"/>
          <w:i/>
          <w:shd w:val="clear" w:color="auto" w:fill="FFFFFF"/>
          <w:lang w:val="kk-KZ"/>
        </w:rPr>
      </w:pPr>
      <w:r w:rsidRPr="001E5102">
        <w:rPr>
          <w:rFonts w:ascii="Arial" w:hAnsi="Arial" w:cs="Arial"/>
          <w:i/>
        </w:rPr>
        <w:t xml:space="preserve">TB Incidence </w:t>
      </w:r>
      <w:r w:rsidR="00AB2CD2" w:rsidRPr="001E5102">
        <w:rPr>
          <w:rFonts w:ascii="Arial" w:hAnsi="Arial" w:cs="Arial"/>
          <w:i/>
        </w:rPr>
        <w:t xml:space="preserve">Decreases </w:t>
      </w:r>
      <w:r w:rsidRPr="001E5102">
        <w:rPr>
          <w:rFonts w:ascii="Arial" w:hAnsi="Arial" w:cs="Arial"/>
          <w:i/>
        </w:rPr>
        <w:t>in Kazakhstan/</w:t>
      </w:r>
      <w:r w:rsidRPr="001E5102">
        <w:rPr>
          <w:rFonts w:ascii="Arial" w:hAnsi="Arial" w:cs="Arial"/>
          <w:i/>
          <w:shd w:val="clear" w:color="auto" w:fill="FFFFFF"/>
          <w:lang w:val="kk-KZ"/>
        </w:rPr>
        <w:t xml:space="preserve"> Қазақстанда туберкулезге шалдығу көрсеткіші азайды</w:t>
      </w:r>
    </w:p>
    <w:p w14:paraId="07406E39" w14:textId="77777777" w:rsidR="007A4521" w:rsidRPr="001E5102" w:rsidRDefault="007A4521" w:rsidP="003E12C6">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41E8D906" w14:textId="14979529" w:rsidR="003E12C6" w:rsidRPr="001E5102" w:rsidRDefault="003E12C6" w:rsidP="003E12C6">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Project HOPE Senior Director f</w:t>
      </w:r>
      <w:r w:rsidR="005B54B1">
        <w:rPr>
          <w:rFonts w:ascii="Arial" w:hAnsi="Arial" w:cs="Arial"/>
          <w:sz w:val="22"/>
          <w:szCs w:val="22"/>
        </w:rPr>
        <w:t xml:space="preserve">or Europe/Eurasia </w:t>
      </w:r>
      <w:r w:rsidRPr="001E5102">
        <w:rPr>
          <w:rFonts w:ascii="Arial" w:hAnsi="Arial" w:cs="Arial"/>
          <w:sz w:val="22"/>
          <w:szCs w:val="22"/>
        </w:rPr>
        <w:t>quoted.</w:t>
      </w:r>
    </w:p>
    <w:p w14:paraId="0AD5FF11" w14:textId="77777777" w:rsidR="002F1624" w:rsidRPr="001E5102" w:rsidRDefault="002F1624"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0E3C53D6" w14:textId="77777777" w:rsidR="008C45E9" w:rsidRPr="001E5102" w:rsidRDefault="008C45E9"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43F8A97B" w14:textId="77777777" w:rsidR="008C45E9" w:rsidRPr="001E5102" w:rsidRDefault="008C45E9" w:rsidP="005C5B0F">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0D91CBF" w14:textId="3E34BF05" w:rsidR="00AB2CD2" w:rsidRPr="001E5102" w:rsidRDefault="007A455C" w:rsidP="00AB2CD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10</w:t>
      </w:r>
      <w:r w:rsidR="00AB2CD2" w:rsidRPr="001E5102">
        <w:rPr>
          <w:rFonts w:ascii="Arial" w:hAnsi="Arial" w:cs="Arial"/>
          <w:b/>
          <w:bCs/>
          <w:color w:val="000000"/>
          <w:sz w:val="22"/>
          <w:szCs w:val="22"/>
        </w:rPr>
        <w:t xml:space="preserve">. 12.05.2018 </w:t>
      </w:r>
      <w:r w:rsidR="00A003DD" w:rsidRPr="001E5102">
        <w:rPr>
          <w:rFonts w:ascii="Arial" w:hAnsi="Arial" w:cs="Arial"/>
          <w:b/>
          <w:bCs/>
          <w:color w:val="000000"/>
          <w:sz w:val="22"/>
          <w:szCs w:val="22"/>
        </w:rPr>
        <w:t>ATAMEKEN BUSINESS NEWS PORTAL ABCTV.KZ</w:t>
      </w:r>
      <w:r w:rsidR="00AB2CD2" w:rsidRPr="001E5102">
        <w:rPr>
          <w:rFonts w:ascii="Arial" w:hAnsi="Arial" w:cs="Arial"/>
          <w:b/>
          <w:bCs/>
          <w:color w:val="000000"/>
          <w:sz w:val="22"/>
          <w:szCs w:val="22"/>
        </w:rPr>
        <w:t xml:space="preserve"> </w:t>
      </w:r>
    </w:p>
    <w:p w14:paraId="143088FB" w14:textId="77777777" w:rsidR="00AB2CD2" w:rsidRPr="001E5102" w:rsidRDefault="00AB2CD2" w:rsidP="00AB2CD2">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B5D69F2" w14:textId="1630000A" w:rsidR="00054647" w:rsidRPr="001E5102" w:rsidRDefault="001F56E9" w:rsidP="00AB2CD2">
      <w:pPr>
        <w:pStyle w:val="xm5070863976410102020m-7279150824532998773m4081519895445553965msonormal"/>
        <w:shd w:val="clear" w:color="auto" w:fill="FFFFFF"/>
        <w:spacing w:before="0" w:beforeAutospacing="0" w:after="0" w:afterAutospacing="0"/>
        <w:rPr>
          <w:rFonts w:ascii="Arial" w:hAnsi="Arial" w:cs="Arial"/>
          <w:color w:val="353535"/>
          <w:sz w:val="22"/>
          <w:szCs w:val="22"/>
        </w:rPr>
      </w:pPr>
      <w:r w:rsidRPr="001E5102">
        <w:rPr>
          <w:rFonts w:ascii="Arial" w:hAnsi="Arial" w:cs="Arial"/>
          <w:b/>
          <w:noProof/>
          <w:sz w:val="22"/>
          <w:szCs w:val="22"/>
        </w:rPr>
        <w:drawing>
          <wp:anchor distT="0" distB="0" distL="114300" distR="114300" simplePos="0" relativeHeight="251668480" behindDoc="0" locked="0" layoutInCell="1" allowOverlap="1" wp14:anchorId="6672C116" wp14:editId="1C63ECBA">
            <wp:simplePos x="0" y="0"/>
            <wp:positionH relativeFrom="column">
              <wp:posOffset>4197350</wp:posOffset>
            </wp:positionH>
            <wp:positionV relativeFrom="paragraph">
              <wp:posOffset>33655</wp:posOffset>
            </wp:positionV>
            <wp:extent cx="2226945" cy="1449705"/>
            <wp:effectExtent l="25400" t="25400" r="109855" b="99695"/>
            <wp:wrapTight wrapText="bothSides">
              <wp:wrapPolygon edited="0">
                <wp:start x="-246" y="-378"/>
                <wp:lineTo x="-246" y="22707"/>
                <wp:lineTo x="22419" y="22707"/>
                <wp:lineTo x="22419" y="-378"/>
                <wp:lineTo x="-246" y="-378"/>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1-07 at 6.06.41 AM.png"/>
                    <pic:cNvPicPr/>
                  </pic:nvPicPr>
                  <pic:blipFill>
                    <a:blip r:embed="rId27" cstate="print">
                      <a:extLst>
                        <a:ext uri="{28A0092B-C50C-407E-A947-70E740481C1C}">
                          <a14:useLocalDpi xmlns:a14="http://schemas.microsoft.com/office/drawing/2010/main"/>
                        </a:ext>
                      </a:extLst>
                    </a:blip>
                    <a:stretch>
                      <a:fillRect/>
                    </a:stretch>
                  </pic:blipFill>
                  <pic:spPr>
                    <a:xfrm>
                      <a:off x="0" y="0"/>
                      <a:ext cx="2226945" cy="14497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28" w:history="1">
        <w:r w:rsidR="00054647" w:rsidRPr="001E5102">
          <w:rPr>
            <w:rStyle w:val="Hyperlink"/>
            <w:rFonts w:ascii="Arial" w:hAnsi="Arial" w:cs="Arial"/>
            <w:sz w:val="22"/>
            <w:szCs w:val="22"/>
          </w:rPr>
          <w:t>https://abctv.kz/ru/news/besplatno-lechit-gastarbajterov-ot-tuberkuleza-hotyat-v-kazahstane</w:t>
        </w:r>
      </w:hyperlink>
    </w:p>
    <w:p w14:paraId="03DB5B7B" w14:textId="77777777" w:rsidR="00B16FEF" w:rsidRPr="001E5102" w:rsidRDefault="00B16FEF" w:rsidP="00516F77">
      <w:pPr>
        <w:spacing w:after="0" w:line="240" w:lineRule="auto"/>
        <w:rPr>
          <w:rFonts w:ascii="Arial" w:hAnsi="Arial" w:cs="Arial"/>
        </w:rPr>
      </w:pPr>
    </w:p>
    <w:p w14:paraId="59C7D5D5" w14:textId="5BA3EA5F" w:rsidR="00516F77" w:rsidRPr="001E5102" w:rsidRDefault="0083485C" w:rsidP="00516F77">
      <w:pPr>
        <w:spacing w:after="0" w:line="240" w:lineRule="auto"/>
        <w:rPr>
          <w:rFonts w:ascii="Arial" w:hAnsi="Arial" w:cs="Arial"/>
          <w:i/>
          <w:lang w:val="en-US"/>
        </w:rPr>
      </w:pPr>
      <w:r w:rsidRPr="001E5102">
        <w:rPr>
          <w:rFonts w:ascii="Arial" w:hAnsi="Arial" w:cs="Arial"/>
          <w:i/>
          <w:lang w:val="en-US"/>
        </w:rPr>
        <w:t xml:space="preserve">Free Tuberculosis Treatment Sought for </w:t>
      </w:r>
      <w:r w:rsidR="00516F77" w:rsidRPr="001E5102">
        <w:rPr>
          <w:rFonts w:ascii="Arial" w:hAnsi="Arial" w:cs="Arial"/>
          <w:i/>
          <w:lang w:val="en-US"/>
        </w:rPr>
        <w:t>Labor Migrants</w:t>
      </w:r>
      <w:r w:rsidRPr="001E5102">
        <w:rPr>
          <w:rFonts w:ascii="Arial" w:hAnsi="Arial" w:cs="Arial"/>
          <w:i/>
          <w:lang w:val="en-US"/>
        </w:rPr>
        <w:t xml:space="preserve"> in Kazakhstan</w:t>
      </w:r>
      <w:r w:rsidR="00271849" w:rsidRPr="001E5102">
        <w:rPr>
          <w:rFonts w:ascii="Arial" w:hAnsi="Arial" w:cs="Arial"/>
          <w:i/>
          <w:lang w:val="en-US"/>
        </w:rPr>
        <w:t>/</w:t>
      </w:r>
      <w:r w:rsidR="00516F77" w:rsidRPr="001E5102">
        <w:rPr>
          <w:rFonts w:ascii="Arial" w:hAnsi="Arial" w:cs="Arial"/>
          <w:i/>
          <w:lang w:val="en-US"/>
        </w:rPr>
        <w:t xml:space="preserve"> Бесплатно лечить гастарбайтеров от туберкулёза хотят в Казахстане</w:t>
      </w:r>
    </w:p>
    <w:p w14:paraId="3CA4543D" w14:textId="77777777" w:rsidR="007A4521" w:rsidRPr="001E5102" w:rsidRDefault="007A4521" w:rsidP="007A4521">
      <w:pPr>
        <w:spacing w:after="0" w:line="240" w:lineRule="auto"/>
        <w:rPr>
          <w:rFonts w:ascii="Arial" w:hAnsi="Arial" w:cs="Arial"/>
          <w:lang w:val="kk-KZ"/>
        </w:rPr>
      </w:pPr>
    </w:p>
    <w:p w14:paraId="0F399F14" w14:textId="12F78BC0" w:rsidR="007A4521" w:rsidRPr="001E5102" w:rsidRDefault="005B54B1" w:rsidP="007A4521">
      <w:pPr>
        <w:spacing w:after="0" w:line="240" w:lineRule="auto"/>
        <w:rPr>
          <w:rFonts w:ascii="Arial" w:hAnsi="Arial" w:cs="Arial"/>
          <w:lang w:val="kk-KZ"/>
        </w:rPr>
      </w:pPr>
      <w:r>
        <w:rPr>
          <w:rFonts w:ascii="Arial" w:hAnsi="Arial" w:cs="Arial"/>
          <w:lang w:val="kk-KZ"/>
        </w:rPr>
        <w:t xml:space="preserve">Project HOPE Senior Director, </w:t>
      </w:r>
      <w:r w:rsidR="007A4521" w:rsidRPr="001E5102">
        <w:rPr>
          <w:rFonts w:ascii="Arial" w:hAnsi="Arial" w:cs="Arial"/>
          <w:lang w:val="kk-KZ"/>
        </w:rPr>
        <w:t>TB Portfolio</w:t>
      </w:r>
      <w:r>
        <w:rPr>
          <w:rFonts w:ascii="Arial" w:hAnsi="Arial" w:cs="Arial"/>
          <w:lang w:val="kk-KZ"/>
        </w:rPr>
        <w:t>,</w:t>
      </w:r>
      <w:r w:rsidR="007A4521" w:rsidRPr="001E5102">
        <w:rPr>
          <w:rFonts w:ascii="Arial" w:hAnsi="Arial" w:cs="Arial"/>
          <w:lang w:val="kk-KZ"/>
        </w:rPr>
        <w:t xml:space="preserve"> quoted.</w:t>
      </w:r>
    </w:p>
    <w:p w14:paraId="14FE7E96" w14:textId="77777777" w:rsidR="00054647" w:rsidRPr="001E5102" w:rsidRDefault="00054647" w:rsidP="00AB2CD2">
      <w:pPr>
        <w:pStyle w:val="xm5070863976410102020m-7279150824532998773m4081519895445553965msonormal"/>
        <w:shd w:val="clear" w:color="auto" w:fill="FFFFFF"/>
        <w:spacing w:before="0" w:beforeAutospacing="0" w:after="0" w:afterAutospacing="0"/>
        <w:rPr>
          <w:rFonts w:ascii="Arial" w:hAnsi="Arial" w:cs="Arial"/>
          <w:color w:val="353535"/>
          <w:sz w:val="22"/>
          <w:szCs w:val="22"/>
        </w:rPr>
      </w:pPr>
    </w:p>
    <w:p w14:paraId="024B0701" w14:textId="77777777" w:rsidR="00054647" w:rsidRPr="001E5102" w:rsidRDefault="00054647" w:rsidP="00AB2CD2">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9CBF72F" w14:textId="77777777" w:rsidR="00B14354" w:rsidRPr="001E5102" w:rsidRDefault="00B14354" w:rsidP="00AB2CD2">
      <w:pPr>
        <w:pStyle w:val="xm5070863976410102020m-7279150824532998773m4081519895445553965msonormal"/>
        <w:shd w:val="clear" w:color="auto" w:fill="FFFFFF"/>
        <w:spacing w:before="0" w:beforeAutospacing="0" w:after="0" w:afterAutospacing="0"/>
        <w:rPr>
          <w:rFonts w:ascii="Arial" w:hAnsi="Arial" w:cs="Arial"/>
          <w:b/>
          <w:noProof/>
          <w:sz w:val="22"/>
          <w:szCs w:val="22"/>
        </w:rPr>
      </w:pPr>
    </w:p>
    <w:p w14:paraId="202973B8" w14:textId="3A25EE24" w:rsidR="001F56E9" w:rsidRPr="001E5102" w:rsidRDefault="007A455C" w:rsidP="001F56E9">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11</w:t>
      </w:r>
      <w:r w:rsidR="001F56E9" w:rsidRPr="001E5102">
        <w:rPr>
          <w:rFonts w:ascii="Arial" w:hAnsi="Arial" w:cs="Arial"/>
          <w:b/>
          <w:bCs/>
          <w:color w:val="000000"/>
          <w:sz w:val="22"/>
          <w:szCs w:val="22"/>
        </w:rPr>
        <w:t xml:space="preserve">. 12.06.2018 EGEMEN QAZAQSTAN NEWS PORTAL </w:t>
      </w:r>
    </w:p>
    <w:p w14:paraId="71490B5E" w14:textId="016B2A14" w:rsidR="001F56E9" w:rsidRPr="001E5102" w:rsidRDefault="001F56E9" w:rsidP="001F56E9">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723BF8E0" w14:textId="0739E16A" w:rsidR="001F56E9" w:rsidRPr="001E5102" w:rsidRDefault="008232A5" w:rsidP="001F56E9">
      <w:pPr>
        <w:pStyle w:val="xm5070863976410102020m-7279150824532998773m4081519895445553965msonormal"/>
        <w:shd w:val="clear" w:color="auto" w:fill="FFFFFF"/>
        <w:spacing w:before="0" w:beforeAutospacing="0" w:after="0" w:afterAutospacing="0"/>
        <w:rPr>
          <w:rStyle w:val="Hyperlink"/>
          <w:rFonts w:ascii="Arial" w:hAnsi="Arial" w:cs="Arial"/>
          <w:color w:val="auto"/>
          <w:sz w:val="22"/>
          <w:szCs w:val="22"/>
        </w:rPr>
      </w:pPr>
      <w:r w:rsidRPr="001E5102">
        <w:rPr>
          <w:rFonts w:ascii="Arial" w:hAnsi="Arial" w:cs="Arial"/>
          <w:b/>
          <w:noProof/>
          <w:sz w:val="22"/>
          <w:szCs w:val="22"/>
          <w:u w:val="single"/>
        </w:rPr>
        <w:drawing>
          <wp:anchor distT="0" distB="0" distL="114300" distR="114300" simplePos="0" relativeHeight="251669504" behindDoc="0" locked="0" layoutInCell="1" allowOverlap="1" wp14:anchorId="7F61CF4E" wp14:editId="104ADFF0">
            <wp:simplePos x="0" y="0"/>
            <wp:positionH relativeFrom="column">
              <wp:posOffset>4146550</wp:posOffset>
            </wp:positionH>
            <wp:positionV relativeFrom="paragraph">
              <wp:posOffset>43180</wp:posOffset>
            </wp:positionV>
            <wp:extent cx="2265045" cy="1564640"/>
            <wp:effectExtent l="50800" t="50800" r="122555" b="137160"/>
            <wp:wrapTight wrapText="bothSides">
              <wp:wrapPolygon edited="0">
                <wp:start x="-484" y="-701"/>
                <wp:lineTo x="-484" y="22091"/>
                <wp:lineTo x="-242" y="23143"/>
                <wp:lineTo x="22042" y="23143"/>
                <wp:lineTo x="22526" y="22091"/>
                <wp:lineTo x="22526" y="-701"/>
                <wp:lineTo x="-484" y="-701"/>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1-07 at 6.32.24 AM.png"/>
                    <pic:cNvPicPr/>
                  </pic:nvPicPr>
                  <pic:blipFill>
                    <a:blip r:embed="rId29" cstate="print">
                      <a:extLst>
                        <a:ext uri="{28A0092B-C50C-407E-A947-70E740481C1C}">
                          <a14:useLocalDpi xmlns:a14="http://schemas.microsoft.com/office/drawing/2010/main"/>
                        </a:ext>
                      </a:extLst>
                    </a:blip>
                    <a:stretch>
                      <a:fillRect/>
                    </a:stretch>
                  </pic:blipFill>
                  <pic:spPr>
                    <a:xfrm>
                      <a:off x="0" y="0"/>
                      <a:ext cx="2265045" cy="156464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0" w:history="1">
        <w:r w:rsidR="001F56E9" w:rsidRPr="001E5102">
          <w:rPr>
            <w:rStyle w:val="Hyperlink"/>
            <w:rFonts w:ascii="Arial" w:hAnsi="Arial" w:cs="Arial"/>
            <w:color w:val="auto"/>
            <w:sz w:val="22"/>
            <w:szCs w:val="22"/>
          </w:rPr>
          <w:t>https://ru.egemen.kz/article/4489-zabolevaemost-tuberkulezom-v-kazakhstane-snizilas-v-24-raza-za-poslednie-10-let</w:t>
        </w:r>
      </w:hyperlink>
    </w:p>
    <w:p w14:paraId="115122C7" w14:textId="77777777" w:rsidR="00B16FEF" w:rsidRPr="001E5102" w:rsidRDefault="00B16FEF" w:rsidP="001F56E9">
      <w:pPr>
        <w:pStyle w:val="xm5070863976410102020m-7279150824532998773m4081519895445553965msonormal"/>
        <w:shd w:val="clear" w:color="auto" w:fill="FFFFFF"/>
        <w:spacing w:before="0" w:beforeAutospacing="0" w:after="0" w:afterAutospacing="0"/>
        <w:rPr>
          <w:rFonts w:ascii="Arial" w:hAnsi="Arial" w:cs="Arial"/>
          <w:color w:val="353535"/>
          <w:sz w:val="22"/>
          <w:szCs w:val="22"/>
        </w:rPr>
      </w:pPr>
    </w:p>
    <w:p w14:paraId="38E34566" w14:textId="77777777" w:rsidR="001F56E9" w:rsidRPr="001E5102" w:rsidRDefault="001F56E9" w:rsidP="001F56E9">
      <w:pPr>
        <w:pStyle w:val="xm5070863976410102020m-7279150824532998773m4081519895445553965msonormal"/>
        <w:shd w:val="clear" w:color="auto" w:fill="FFFFFF"/>
        <w:spacing w:before="0" w:beforeAutospacing="0" w:after="0" w:afterAutospacing="0"/>
        <w:rPr>
          <w:rFonts w:ascii="Arial" w:hAnsi="Arial" w:cs="Arial"/>
          <w:i/>
          <w:sz w:val="22"/>
          <w:szCs w:val="22"/>
        </w:rPr>
      </w:pPr>
      <w:r w:rsidRPr="001E5102">
        <w:rPr>
          <w:rFonts w:ascii="Arial" w:hAnsi="Arial" w:cs="Arial"/>
          <w:i/>
          <w:color w:val="353535"/>
          <w:sz w:val="22"/>
          <w:szCs w:val="22"/>
        </w:rPr>
        <w:t xml:space="preserve">TB Incidence in Kazakhstan Drops 2.4 Times in the Past 10 years/ </w:t>
      </w:r>
      <w:r w:rsidRPr="001E5102">
        <w:rPr>
          <w:rFonts w:ascii="Arial" w:hAnsi="Arial" w:cs="Arial"/>
          <w:i/>
          <w:sz w:val="22"/>
          <w:szCs w:val="22"/>
          <w:shd w:val="clear" w:color="auto" w:fill="FFFFFF"/>
          <w:lang w:val="kk-KZ"/>
        </w:rPr>
        <w:t>Заболеваемость туберкулезом в РК снизилась в 2,4 раза за последние 10 лет</w:t>
      </w:r>
    </w:p>
    <w:p w14:paraId="7F8F6F0D" w14:textId="77777777" w:rsidR="007A4521" w:rsidRPr="001E5102" w:rsidRDefault="007A4521" w:rsidP="007A4521">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739B31C0" w14:textId="14FEE2AB" w:rsidR="007A4521" w:rsidRPr="001E5102" w:rsidRDefault="007A4521" w:rsidP="007A4521">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 xml:space="preserve">Project </w:t>
      </w:r>
      <w:r w:rsidR="005B54B1">
        <w:rPr>
          <w:rFonts w:ascii="Arial" w:hAnsi="Arial" w:cs="Arial"/>
          <w:sz w:val="22"/>
          <w:szCs w:val="22"/>
        </w:rPr>
        <w:t xml:space="preserve">HOPE Senior Director for Europe/Eurasia </w:t>
      </w:r>
      <w:r w:rsidRPr="001E5102">
        <w:rPr>
          <w:rFonts w:ascii="Arial" w:hAnsi="Arial" w:cs="Arial"/>
          <w:sz w:val="22"/>
          <w:szCs w:val="22"/>
        </w:rPr>
        <w:t>quoted.</w:t>
      </w:r>
    </w:p>
    <w:p w14:paraId="649F1965" w14:textId="699A782D" w:rsidR="001F56E9" w:rsidRPr="001E5102" w:rsidRDefault="001F56E9" w:rsidP="001F56E9">
      <w:pPr>
        <w:pStyle w:val="xm5070863976410102020m-7279150824532998773m4081519895445553965msonormal"/>
        <w:shd w:val="clear" w:color="auto" w:fill="FFFFFF"/>
        <w:spacing w:before="0" w:beforeAutospacing="0" w:after="0" w:afterAutospacing="0"/>
        <w:rPr>
          <w:rFonts w:ascii="Arial" w:hAnsi="Arial" w:cs="Arial"/>
          <w:b/>
          <w:noProof/>
          <w:sz w:val="22"/>
          <w:szCs w:val="22"/>
          <w:u w:val="single"/>
        </w:rPr>
      </w:pPr>
    </w:p>
    <w:p w14:paraId="00CAE2B1" w14:textId="77777777" w:rsidR="001F56E9" w:rsidRPr="001E5102" w:rsidRDefault="001F56E9" w:rsidP="001F56E9">
      <w:pPr>
        <w:pStyle w:val="xm5070863976410102020m-7279150824532998773m4081519895445553965msonormal"/>
        <w:shd w:val="clear" w:color="auto" w:fill="FFFFFF"/>
        <w:spacing w:before="0" w:beforeAutospacing="0" w:after="0" w:afterAutospacing="0"/>
        <w:rPr>
          <w:rFonts w:ascii="Arial" w:hAnsi="Arial" w:cs="Arial"/>
          <w:b/>
          <w:noProof/>
          <w:sz w:val="22"/>
          <w:szCs w:val="22"/>
          <w:u w:val="single"/>
        </w:rPr>
      </w:pPr>
    </w:p>
    <w:p w14:paraId="6E11E043" w14:textId="77777777" w:rsidR="00F04B84" w:rsidRPr="001E5102" w:rsidRDefault="00F04B84" w:rsidP="0097457D">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62BB65CE" w14:textId="5D2F9352" w:rsidR="0097457D" w:rsidRPr="001E5102" w:rsidRDefault="007A455C" w:rsidP="0097457D">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12</w:t>
      </w:r>
      <w:r w:rsidR="0097457D" w:rsidRPr="001E5102">
        <w:rPr>
          <w:rFonts w:ascii="Arial" w:hAnsi="Arial" w:cs="Arial"/>
          <w:b/>
          <w:bCs/>
          <w:color w:val="000000"/>
          <w:sz w:val="22"/>
          <w:szCs w:val="22"/>
        </w:rPr>
        <w:t xml:space="preserve">. 12.05.2018 KAZAKHSTAN PRESS CLUB </w:t>
      </w:r>
    </w:p>
    <w:p w14:paraId="4A3D809A" w14:textId="4AEEE7E1" w:rsidR="0097457D" w:rsidRPr="001E5102" w:rsidRDefault="0097457D" w:rsidP="0097457D">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ABE5206" w14:textId="4A428C3D" w:rsidR="0097457D" w:rsidRPr="001E5102" w:rsidRDefault="008232A5" w:rsidP="0097457D">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b/>
          <w:noProof/>
          <w:sz w:val="22"/>
          <w:szCs w:val="22"/>
        </w:rPr>
        <w:drawing>
          <wp:anchor distT="0" distB="0" distL="114300" distR="114300" simplePos="0" relativeHeight="251672576" behindDoc="0" locked="0" layoutInCell="1" allowOverlap="1" wp14:anchorId="39A3B966" wp14:editId="7368DC31">
            <wp:simplePos x="0" y="0"/>
            <wp:positionH relativeFrom="column">
              <wp:posOffset>4140200</wp:posOffset>
            </wp:positionH>
            <wp:positionV relativeFrom="paragraph">
              <wp:posOffset>21590</wp:posOffset>
            </wp:positionV>
            <wp:extent cx="2279015" cy="1298575"/>
            <wp:effectExtent l="50800" t="50800" r="133985" b="123825"/>
            <wp:wrapTight wrapText="bothSides">
              <wp:wrapPolygon edited="0">
                <wp:start x="-481" y="-845"/>
                <wp:lineTo x="-481" y="21970"/>
                <wp:lineTo x="-241" y="23237"/>
                <wp:lineTo x="22148" y="23237"/>
                <wp:lineTo x="22629" y="20280"/>
                <wp:lineTo x="22629" y="-845"/>
                <wp:lineTo x="-481" y="-845"/>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1-07 at 7.35.37 AM.pn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279015" cy="1298575"/>
                    </a:xfrm>
                    <a:prstGeom prst="rect">
                      <a:avLst/>
                    </a:prstGeom>
                    <a:ln w="9525" cap="flat" cmpd="sng" algn="ctr">
                      <a:solidFill>
                        <a:srgbClr val="4F81BD"/>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2" w:history="1">
        <w:r w:rsidR="0097457D" w:rsidRPr="001E5102">
          <w:rPr>
            <w:rFonts w:ascii="Arial" w:hAnsi="Arial" w:cs="Arial"/>
            <w:bCs/>
            <w:sz w:val="22"/>
            <w:szCs w:val="22"/>
            <w:u w:val="single" w:color="DCA10D"/>
          </w:rPr>
          <w:t>http://pressclub.kz/2018/12/05/predstaviteli-tsentralno-aziatskogo-regiona-obsudili-voprosyi-transgranichnogo-kontrolya-tuberkuleza-v-astane/</w:t>
        </w:r>
      </w:hyperlink>
    </w:p>
    <w:p w14:paraId="17194983" w14:textId="77777777" w:rsidR="0097457D" w:rsidRPr="001E5102" w:rsidRDefault="0097457D" w:rsidP="0097457D">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3039BBEA" w14:textId="77777777" w:rsidR="0097457D" w:rsidRPr="001E5102" w:rsidRDefault="0097457D" w:rsidP="0097457D">
      <w:pPr>
        <w:pStyle w:val="xm5070863976410102020m-7279150824532998773m4081519895445553965msonormal"/>
        <w:shd w:val="clear" w:color="auto" w:fill="FFFFFF"/>
        <w:spacing w:before="0" w:beforeAutospacing="0" w:after="0" w:afterAutospacing="0"/>
        <w:rPr>
          <w:rFonts w:ascii="Arial" w:hAnsi="Arial" w:cs="Arial"/>
          <w:i/>
          <w:sz w:val="22"/>
          <w:szCs w:val="22"/>
        </w:rPr>
      </w:pPr>
      <w:r w:rsidRPr="001E5102">
        <w:rPr>
          <w:rFonts w:ascii="Arial" w:hAnsi="Arial" w:cs="Arial"/>
          <w:i/>
          <w:color w:val="353535"/>
          <w:sz w:val="22"/>
          <w:szCs w:val="22"/>
        </w:rPr>
        <w:t>Central Asian Region Representatives Discuss Cross-Border TB Control in Astana/ Представители Центрально-Азиатского региона обсудили вопросы трансграничного контроля туберкулеза в Астане</w:t>
      </w:r>
    </w:p>
    <w:p w14:paraId="1B46A0B1" w14:textId="77777777" w:rsidR="007A4521" w:rsidRPr="001E5102" w:rsidRDefault="007A4521" w:rsidP="007A4521">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23D085C4" w14:textId="1D54F62D" w:rsidR="007A4521" w:rsidRPr="001E5102" w:rsidRDefault="007A4521" w:rsidP="007A4521">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 xml:space="preserve">Project </w:t>
      </w:r>
      <w:r w:rsidR="004A6E85">
        <w:rPr>
          <w:rFonts w:ascii="Arial" w:hAnsi="Arial" w:cs="Arial"/>
          <w:sz w:val="22"/>
          <w:szCs w:val="22"/>
        </w:rPr>
        <w:t xml:space="preserve">HOPE Senior Director for Europe/Eurasia </w:t>
      </w:r>
      <w:r w:rsidRPr="001E5102">
        <w:rPr>
          <w:rFonts w:ascii="Arial" w:hAnsi="Arial" w:cs="Arial"/>
          <w:sz w:val="22"/>
          <w:szCs w:val="22"/>
        </w:rPr>
        <w:t>quoted.</w:t>
      </w:r>
    </w:p>
    <w:p w14:paraId="69CD9CCC" w14:textId="77777777" w:rsidR="00921994" w:rsidRPr="001E5102" w:rsidRDefault="00921994" w:rsidP="00AB2CD2">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6FC8D24D" w14:textId="77777777" w:rsidR="001F56E9" w:rsidRDefault="001F56E9" w:rsidP="001F56E9">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696F388" w14:textId="77777777" w:rsidR="007A16CC" w:rsidRDefault="007A16CC" w:rsidP="001F56E9">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1809A444" w14:textId="77777777" w:rsidR="007A16CC" w:rsidRDefault="007A16CC" w:rsidP="001F56E9">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44EF81EB" w14:textId="77777777" w:rsidR="007A16CC" w:rsidRDefault="007A16CC" w:rsidP="001F56E9">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90F9F83" w14:textId="77777777" w:rsidR="004A6E85" w:rsidRPr="001E5102" w:rsidRDefault="004A6E85" w:rsidP="001F56E9">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0638BB01" w14:textId="36568A55" w:rsidR="001F56E9" w:rsidRPr="001E5102" w:rsidRDefault="007A455C" w:rsidP="001F56E9">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lastRenderedPageBreak/>
        <w:t>13</w:t>
      </w:r>
      <w:r w:rsidR="001F56E9" w:rsidRPr="001E5102">
        <w:rPr>
          <w:rFonts w:ascii="Arial" w:hAnsi="Arial" w:cs="Arial"/>
          <w:b/>
          <w:bCs/>
          <w:color w:val="000000"/>
          <w:sz w:val="22"/>
          <w:szCs w:val="22"/>
        </w:rPr>
        <w:t xml:space="preserve">. 12.06.2018 CITY OF ASTANA </w:t>
      </w:r>
      <w:r w:rsidR="00094010" w:rsidRPr="001E5102">
        <w:rPr>
          <w:rFonts w:ascii="Arial" w:hAnsi="Arial" w:cs="Arial"/>
          <w:b/>
          <w:bCs/>
          <w:color w:val="000000"/>
          <w:sz w:val="22"/>
          <w:szCs w:val="22"/>
        </w:rPr>
        <w:t xml:space="preserve">   </w:t>
      </w:r>
      <w:r w:rsidR="001F56E9" w:rsidRPr="001E5102">
        <w:rPr>
          <w:rFonts w:ascii="Arial" w:hAnsi="Arial" w:cs="Arial"/>
          <w:b/>
          <w:bCs/>
          <w:color w:val="000000"/>
          <w:sz w:val="22"/>
          <w:szCs w:val="22"/>
        </w:rPr>
        <w:t xml:space="preserve">CITY01.KZ </w:t>
      </w:r>
    </w:p>
    <w:p w14:paraId="496ABF8C" w14:textId="77777777" w:rsidR="001F56E9" w:rsidRPr="001E5102" w:rsidRDefault="001F56E9" w:rsidP="001F56E9">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027CED57" w14:textId="40F080E7" w:rsidR="001F56E9" w:rsidRPr="001E5102" w:rsidRDefault="00B465E9" w:rsidP="00AB2CD2">
      <w:pPr>
        <w:pStyle w:val="xm5070863976410102020m-7279150824532998773m4081519895445553965msonormal"/>
        <w:shd w:val="clear" w:color="auto" w:fill="FFFFFF"/>
        <w:spacing w:before="0" w:beforeAutospacing="0" w:after="0" w:afterAutospacing="0"/>
        <w:rPr>
          <w:rStyle w:val="Hyperlink"/>
          <w:rFonts w:ascii="Arial" w:hAnsi="Arial" w:cs="Arial"/>
          <w:sz w:val="22"/>
          <w:szCs w:val="22"/>
        </w:rPr>
      </w:pPr>
      <w:r w:rsidRPr="001E5102">
        <w:rPr>
          <w:rFonts w:ascii="Arial" w:hAnsi="Arial" w:cs="Arial"/>
          <w:noProof/>
          <w:sz w:val="22"/>
          <w:szCs w:val="22"/>
        </w:rPr>
        <w:drawing>
          <wp:anchor distT="0" distB="0" distL="114300" distR="114300" simplePos="0" relativeHeight="251670528" behindDoc="0" locked="0" layoutInCell="1" allowOverlap="1" wp14:anchorId="7DA652DB" wp14:editId="23772064">
            <wp:simplePos x="0" y="0"/>
            <wp:positionH relativeFrom="column">
              <wp:posOffset>4286250</wp:posOffset>
            </wp:positionH>
            <wp:positionV relativeFrom="paragraph">
              <wp:posOffset>58420</wp:posOffset>
            </wp:positionV>
            <wp:extent cx="2115820" cy="1160145"/>
            <wp:effectExtent l="50800" t="50800" r="119380" b="135255"/>
            <wp:wrapTight wrapText="bothSides">
              <wp:wrapPolygon edited="0">
                <wp:start x="-519" y="-946"/>
                <wp:lineTo x="-519" y="22227"/>
                <wp:lineTo x="-259" y="23645"/>
                <wp:lineTo x="22041" y="23645"/>
                <wp:lineTo x="22559" y="22227"/>
                <wp:lineTo x="22559" y="-946"/>
                <wp:lineTo x="-519" y="-946"/>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1-07 at 6.37.09 AM.png"/>
                    <pic:cNvPicPr/>
                  </pic:nvPicPr>
                  <pic:blipFill>
                    <a:blip r:embed="rId33" cstate="print">
                      <a:extLst>
                        <a:ext uri="{28A0092B-C50C-407E-A947-70E740481C1C}">
                          <a14:useLocalDpi xmlns:a14="http://schemas.microsoft.com/office/drawing/2010/main"/>
                        </a:ext>
                      </a:extLst>
                    </a:blip>
                    <a:stretch>
                      <a:fillRect/>
                    </a:stretch>
                  </pic:blipFill>
                  <pic:spPr>
                    <a:xfrm>
                      <a:off x="0" y="0"/>
                      <a:ext cx="2115820" cy="116014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4" w:history="1">
        <w:r w:rsidR="001F56E9" w:rsidRPr="001E5102">
          <w:rPr>
            <w:rStyle w:val="Hyperlink"/>
            <w:rFonts w:ascii="Arial" w:hAnsi="Arial" w:cs="Arial"/>
            <w:sz w:val="22"/>
            <w:szCs w:val="22"/>
          </w:rPr>
          <w:t>https://www.city01.kz/news/2238228/cetvertaa-regionalnaa-vstreca-po-borbe-s-tuberkulezom-prohodit-v-astane</w:t>
        </w:r>
      </w:hyperlink>
    </w:p>
    <w:p w14:paraId="3EBB57CC" w14:textId="77777777" w:rsidR="00B16FEF" w:rsidRPr="001E5102" w:rsidRDefault="00B16FEF" w:rsidP="00B16FEF">
      <w:pPr>
        <w:spacing w:after="0" w:line="240" w:lineRule="auto"/>
        <w:rPr>
          <w:rFonts w:ascii="Arial" w:hAnsi="Arial" w:cs="Arial"/>
          <w:i/>
        </w:rPr>
      </w:pPr>
    </w:p>
    <w:p w14:paraId="20FF226F" w14:textId="76D8B245" w:rsidR="001F56E9" w:rsidRPr="001E5102" w:rsidRDefault="001F56E9" w:rsidP="00B16FEF">
      <w:pPr>
        <w:spacing w:after="0" w:line="240" w:lineRule="auto"/>
        <w:rPr>
          <w:rFonts w:ascii="Arial" w:hAnsi="Arial" w:cs="Arial"/>
          <w:i/>
        </w:rPr>
      </w:pPr>
      <w:r w:rsidRPr="00CC2DFF">
        <w:rPr>
          <w:rFonts w:ascii="Arial" w:hAnsi="Arial" w:cs="Arial"/>
          <w:i/>
          <w:lang w:val="en-US"/>
        </w:rPr>
        <w:t>Fourth Regional Meeting on TB Control Held in Astana /</w:t>
      </w:r>
      <w:r w:rsidRPr="001E5102">
        <w:rPr>
          <w:rFonts w:ascii="Arial" w:hAnsi="Arial" w:cs="Arial"/>
          <w:i/>
        </w:rPr>
        <w:t xml:space="preserve"> Четвертая региональная встреча по борьбе с туберкулезом проходит в Астане</w:t>
      </w:r>
    </w:p>
    <w:p w14:paraId="089688BF" w14:textId="77777777" w:rsidR="0097457D" w:rsidRDefault="0097457D" w:rsidP="0097457D">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6B3A464E" w14:textId="77777777" w:rsidR="007A455C" w:rsidRDefault="007A455C" w:rsidP="0097457D">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5A8104E" w14:textId="77777777" w:rsidR="007A455C" w:rsidRPr="001E5102" w:rsidRDefault="007A455C" w:rsidP="0097457D">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1208C3EF" w14:textId="4161757A" w:rsidR="0097457D" w:rsidRPr="001E5102" w:rsidRDefault="007A455C" w:rsidP="0097457D">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14</w:t>
      </w:r>
      <w:r w:rsidR="004661FB" w:rsidRPr="001E5102">
        <w:rPr>
          <w:rFonts w:ascii="Arial" w:hAnsi="Arial" w:cs="Arial"/>
          <w:b/>
          <w:bCs/>
          <w:color w:val="000000"/>
          <w:sz w:val="22"/>
          <w:szCs w:val="22"/>
        </w:rPr>
        <w:t>. 12.06</w:t>
      </w:r>
      <w:r w:rsidR="0097457D" w:rsidRPr="001E5102">
        <w:rPr>
          <w:rFonts w:ascii="Arial" w:hAnsi="Arial" w:cs="Arial"/>
          <w:b/>
          <w:bCs/>
          <w:color w:val="000000"/>
          <w:sz w:val="22"/>
          <w:szCs w:val="22"/>
        </w:rPr>
        <w:t xml:space="preserve">.2018 “LITER” – SOCIAL AND POLITICAL NEWSPAPER </w:t>
      </w:r>
    </w:p>
    <w:p w14:paraId="7551524E" w14:textId="77777777" w:rsidR="0097457D" w:rsidRPr="001E5102" w:rsidRDefault="0097457D" w:rsidP="0097457D">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67744C8" w14:textId="386DF12A" w:rsidR="0097457D" w:rsidRPr="001E5102" w:rsidRDefault="00BF155A" w:rsidP="00AB2CD2">
      <w:pPr>
        <w:pStyle w:val="xm5070863976410102020m-7279150824532998773m4081519895445553965msonormal"/>
        <w:shd w:val="clear" w:color="auto" w:fill="FFFFFF"/>
        <w:spacing w:before="0" w:beforeAutospacing="0" w:after="0" w:afterAutospacing="0"/>
        <w:rPr>
          <w:rFonts w:ascii="Arial" w:hAnsi="Arial" w:cs="Arial"/>
          <w:sz w:val="22"/>
          <w:szCs w:val="22"/>
        </w:rPr>
      </w:pPr>
      <w:hyperlink r:id="rId35" w:history="1">
        <w:r w:rsidR="0097457D" w:rsidRPr="001E5102">
          <w:rPr>
            <w:rStyle w:val="Hyperlink"/>
            <w:rFonts w:ascii="Arial" w:hAnsi="Arial" w:cs="Arial"/>
            <w:sz w:val="22"/>
            <w:szCs w:val="22"/>
          </w:rPr>
          <w:t>https://liter.kz/mobile/ru/news/show/53425-v_astane_zavershilas_regionalnaya_vstrecha_vysokogo_urovnya_po_migracii_i_transgranichnomu_kontrolyu</w:t>
        </w:r>
      </w:hyperlink>
    </w:p>
    <w:p w14:paraId="3424030E" w14:textId="6CC99EC3" w:rsidR="00B16FEF" w:rsidRPr="001E5102" w:rsidRDefault="007A455C" w:rsidP="0097457D">
      <w:pPr>
        <w:spacing w:after="0" w:line="240" w:lineRule="auto"/>
        <w:rPr>
          <w:rFonts w:ascii="Arial" w:hAnsi="Arial" w:cs="Arial"/>
        </w:rPr>
      </w:pPr>
      <w:r w:rsidRPr="001E5102">
        <w:rPr>
          <w:rFonts w:ascii="Arial" w:hAnsi="Arial" w:cs="Arial"/>
          <w:b/>
          <w:noProof/>
          <w:lang w:val="en-US" w:eastAsia="en-US"/>
        </w:rPr>
        <w:drawing>
          <wp:anchor distT="0" distB="0" distL="114300" distR="114300" simplePos="0" relativeHeight="251671552" behindDoc="0" locked="0" layoutInCell="1" allowOverlap="1" wp14:anchorId="213D62F3" wp14:editId="5C540349">
            <wp:simplePos x="0" y="0"/>
            <wp:positionH relativeFrom="column">
              <wp:posOffset>4267200</wp:posOffset>
            </wp:positionH>
            <wp:positionV relativeFrom="paragraph">
              <wp:posOffset>142240</wp:posOffset>
            </wp:positionV>
            <wp:extent cx="2106295" cy="1557655"/>
            <wp:effectExtent l="50800" t="50800" r="128905" b="118745"/>
            <wp:wrapTight wrapText="bothSides">
              <wp:wrapPolygon edited="0">
                <wp:start x="-521" y="-704"/>
                <wp:lineTo x="-521" y="21838"/>
                <wp:lineTo x="-260" y="22894"/>
                <wp:lineTo x="22140" y="22894"/>
                <wp:lineTo x="22661" y="22190"/>
                <wp:lineTo x="22661" y="-704"/>
                <wp:lineTo x="-521" y="-704"/>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1-07 at 7.09.53 AM.png"/>
                    <pic:cNvPicPr/>
                  </pic:nvPicPr>
                  <pic:blipFill>
                    <a:blip r:embed="rId36" cstate="print">
                      <a:extLst>
                        <a:ext uri="{28A0092B-C50C-407E-A947-70E740481C1C}">
                          <a14:useLocalDpi xmlns:a14="http://schemas.microsoft.com/office/drawing/2010/main"/>
                        </a:ext>
                      </a:extLst>
                    </a:blip>
                    <a:stretch>
                      <a:fillRect/>
                    </a:stretch>
                  </pic:blipFill>
                  <pic:spPr>
                    <a:xfrm>
                      <a:off x="0" y="0"/>
                      <a:ext cx="2106295" cy="155765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10EE76" w14:textId="77777777" w:rsidR="00CC2DFF" w:rsidRDefault="0097457D" w:rsidP="00B16FEF">
      <w:pPr>
        <w:spacing w:after="0" w:line="240" w:lineRule="auto"/>
        <w:rPr>
          <w:rFonts w:ascii="Arial" w:hAnsi="Arial" w:cs="Arial"/>
          <w:i/>
        </w:rPr>
      </w:pPr>
      <w:r w:rsidRPr="00CC2DFF">
        <w:rPr>
          <w:rFonts w:ascii="Arial" w:hAnsi="Arial" w:cs="Arial"/>
          <w:i/>
          <w:lang w:val="en-US"/>
        </w:rPr>
        <w:t>Regional High-Level Meeting on Migration and Cross-Border Control Concludes in Astana</w:t>
      </w:r>
      <w:r w:rsidRPr="001E5102">
        <w:rPr>
          <w:rFonts w:ascii="Arial" w:hAnsi="Arial" w:cs="Arial"/>
          <w:i/>
        </w:rPr>
        <w:t xml:space="preserve">/ </w:t>
      </w:r>
    </w:p>
    <w:p w14:paraId="1941DFC6" w14:textId="7D98F543" w:rsidR="0097457D" w:rsidRPr="001E5102" w:rsidRDefault="0097457D" w:rsidP="00B16FEF">
      <w:pPr>
        <w:spacing w:after="0" w:line="240" w:lineRule="auto"/>
        <w:rPr>
          <w:rFonts w:ascii="Arial" w:hAnsi="Arial" w:cs="Arial"/>
          <w:i/>
        </w:rPr>
      </w:pPr>
      <w:r w:rsidRPr="001E5102">
        <w:rPr>
          <w:rFonts w:ascii="Arial" w:hAnsi="Arial" w:cs="Arial"/>
          <w:i/>
        </w:rPr>
        <w:t>В Астане завершилась региональная встреча высокого уровня по миграции и трансграничному контролю туберкулеза</w:t>
      </w:r>
    </w:p>
    <w:p w14:paraId="665D02D0" w14:textId="7CDD1906" w:rsidR="0097457D" w:rsidRPr="001E5102" w:rsidRDefault="0097457D" w:rsidP="00AB2CD2">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6CD76BBD" w14:textId="493B39A8" w:rsidR="007A4521" w:rsidRPr="001E5102" w:rsidRDefault="007A4521" w:rsidP="007A4521">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 xml:space="preserve">Project </w:t>
      </w:r>
      <w:r w:rsidR="004A6E85">
        <w:rPr>
          <w:rFonts w:ascii="Arial" w:hAnsi="Arial" w:cs="Arial"/>
          <w:sz w:val="22"/>
          <w:szCs w:val="22"/>
        </w:rPr>
        <w:t xml:space="preserve">HOPE Senior Director for Europe/Eurasia </w:t>
      </w:r>
      <w:r w:rsidRPr="001E5102">
        <w:rPr>
          <w:rFonts w:ascii="Arial" w:hAnsi="Arial" w:cs="Arial"/>
          <w:sz w:val="22"/>
          <w:szCs w:val="22"/>
        </w:rPr>
        <w:t>quoted.</w:t>
      </w:r>
    </w:p>
    <w:p w14:paraId="0DA9D2A3" w14:textId="77777777" w:rsidR="001F56E9" w:rsidRPr="001E5102" w:rsidRDefault="001F56E9" w:rsidP="00AB2CD2">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5CCA1C81" w14:textId="77777777" w:rsidR="0097457D" w:rsidRPr="001E5102" w:rsidRDefault="0097457D" w:rsidP="00AB2CD2">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C502863" w14:textId="77777777" w:rsidR="00921994" w:rsidRPr="001E5102" w:rsidRDefault="00921994" w:rsidP="00B14354">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6A2A3AB9" w14:textId="77777777" w:rsidR="00921994" w:rsidRDefault="00921994"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001FABB1" w14:textId="77777777" w:rsidR="004A6E85" w:rsidRPr="001E5102" w:rsidRDefault="004A6E85"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289D7979" w14:textId="26B92010" w:rsidR="004661FB" w:rsidRPr="001E5102" w:rsidRDefault="007A455C" w:rsidP="004661FB">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15</w:t>
      </w:r>
      <w:r w:rsidR="004661FB" w:rsidRPr="001E5102">
        <w:rPr>
          <w:rFonts w:ascii="Arial" w:hAnsi="Arial" w:cs="Arial"/>
          <w:b/>
          <w:bCs/>
          <w:color w:val="000000"/>
          <w:sz w:val="22"/>
          <w:szCs w:val="22"/>
        </w:rPr>
        <w:t xml:space="preserve">. 12.10.2018 KAZAKHSTAN TODAY NEWS PORTAL </w:t>
      </w:r>
    </w:p>
    <w:p w14:paraId="3C49E6FB" w14:textId="77777777" w:rsidR="004661FB" w:rsidRPr="001E5102" w:rsidRDefault="004661FB" w:rsidP="004661FB">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3229FDFE" w14:textId="1001BF2F" w:rsidR="0096403C" w:rsidRPr="001E5102" w:rsidRDefault="00BF155A" w:rsidP="004661FB">
      <w:pPr>
        <w:pStyle w:val="xm5070863976410102020m-7279150824532998773m4081519895445553965msonormal"/>
        <w:shd w:val="clear" w:color="auto" w:fill="FFFFFF"/>
        <w:spacing w:before="0" w:beforeAutospacing="0" w:after="0" w:afterAutospacing="0"/>
        <w:rPr>
          <w:rStyle w:val="Hyperlink"/>
          <w:rFonts w:ascii="Arial" w:hAnsi="Arial" w:cs="Arial"/>
          <w:i/>
          <w:color w:val="auto"/>
          <w:sz w:val="22"/>
          <w:szCs w:val="22"/>
        </w:rPr>
      </w:pPr>
      <w:hyperlink r:id="rId37" w:history="1">
        <w:r w:rsidR="0096403C" w:rsidRPr="001E5102">
          <w:rPr>
            <w:rStyle w:val="Hyperlink"/>
            <w:rFonts w:ascii="Arial" w:hAnsi="Arial" w:cs="Arial"/>
            <w:color w:val="auto"/>
            <w:sz w:val="22"/>
            <w:szCs w:val="22"/>
          </w:rPr>
          <w:t>https://www.kt.kz/kaz/a18/ortalikazija_onirinin_okilderi_astanada_tuberkulezdi_transshekaralik_bakilau_maselelerin_talkilauda_1153666731.html</w:t>
        </w:r>
      </w:hyperlink>
    </w:p>
    <w:p w14:paraId="4F3540E9" w14:textId="37F93876" w:rsidR="00B16FEF" w:rsidRPr="001E5102" w:rsidRDefault="005A4479" w:rsidP="004661FB">
      <w:pPr>
        <w:pStyle w:val="xm5070863976410102020m-7279150824532998773m4081519895445553965msonormal"/>
        <w:shd w:val="clear" w:color="auto" w:fill="FFFFFF"/>
        <w:spacing w:before="0" w:beforeAutospacing="0" w:after="0" w:afterAutospacing="0"/>
        <w:rPr>
          <w:rStyle w:val="Hyperlink"/>
          <w:rFonts w:ascii="Arial" w:hAnsi="Arial" w:cs="Arial"/>
          <w:i/>
          <w:color w:val="auto"/>
          <w:sz w:val="22"/>
          <w:szCs w:val="22"/>
        </w:rPr>
      </w:pPr>
      <w:r w:rsidRPr="001E5102">
        <w:rPr>
          <w:rFonts w:ascii="Arial" w:hAnsi="Arial" w:cs="Arial"/>
          <w:bCs/>
          <w:noProof/>
          <w:sz w:val="22"/>
          <w:szCs w:val="22"/>
        </w:rPr>
        <w:drawing>
          <wp:anchor distT="0" distB="0" distL="114300" distR="114300" simplePos="0" relativeHeight="251674624" behindDoc="0" locked="0" layoutInCell="1" allowOverlap="1" wp14:anchorId="370A95D3" wp14:editId="5FA2F89F">
            <wp:simplePos x="0" y="0"/>
            <wp:positionH relativeFrom="column">
              <wp:posOffset>4044950</wp:posOffset>
            </wp:positionH>
            <wp:positionV relativeFrom="paragraph">
              <wp:posOffset>40005</wp:posOffset>
            </wp:positionV>
            <wp:extent cx="2346325" cy="1619885"/>
            <wp:effectExtent l="50800" t="50800" r="117475" b="132715"/>
            <wp:wrapTight wrapText="bothSides">
              <wp:wrapPolygon edited="0">
                <wp:start x="-468" y="-677"/>
                <wp:lineTo x="-468" y="22015"/>
                <wp:lineTo x="-234" y="23031"/>
                <wp:lineTo x="21980" y="23031"/>
                <wp:lineTo x="22448" y="21338"/>
                <wp:lineTo x="22448" y="-677"/>
                <wp:lineTo x="-468" y="-677"/>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1-08 at 5.09.10 AM.png"/>
                    <pic:cNvPicPr/>
                  </pic:nvPicPr>
                  <pic:blipFill>
                    <a:blip r:embed="rId38" cstate="print">
                      <a:extLst>
                        <a:ext uri="{28A0092B-C50C-407E-A947-70E740481C1C}">
                          <a14:useLocalDpi xmlns:a14="http://schemas.microsoft.com/office/drawing/2010/main"/>
                        </a:ext>
                      </a:extLst>
                    </a:blip>
                    <a:stretch>
                      <a:fillRect/>
                    </a:stretch>
                  </pic:blipFill>
                  <pic:spPr>
                    <a:xfrm>
                      <a:off x="0" y="0"/>
                      <a:ext cx="2346325" cy="161988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11BC676" w14:textId="61EC0E9B" w:rsidR="00921994" w:rsidRPr="001E5102" w:rsidRDefault="0096403C" w:rsidP="00B16FEF">
      <w:pPr>
        <w:pStyle w:val="xm5070863976410102020m-7279150824532998773m4081519895445553965msonormal"/>
        <w:shd w:val="clear" w:color="auto" w:fill="FFFFFF"/>
        <w:spacing w:before="0" w:beforeAutospacing="0" w:after="0" w:afterAutospacing="0"/>
        <w:rPr>
          <w:rFonts w:ascii="Arial" w:hAnsi="Arial" w:cs="Arial"/>
          <w:bCs/>
          <w:sz w:val="22"/>
          <w:szCs w:val="22"/>
        </w:rPr>
      </w:pPr>
      <w:r w:rsidRPr="001E5102">
        <w:rPr>
          <w:rStyle w:val="Hyperlink"/>
          <w:rFonts w:ascii="Arial" w:hAnsi="Arial" w:cs="Arial"/>
          <w:i/>
          <w:color w:val="auto"/>
          <w:sz w:val="22"/>
          <w:szCs w:val="22"/>
          <w:u w:val="none"/>
        </w:rPr>
        <w:t xml:space="preserve">Representatives of the Central Asian Region Discuss Cross-Border TB Control in Astana/ </w:t>
      </w:r>
      <w:proofErr w:type="spellStart"/>
      <w:r w:rsidRPr="001E5102">
        <w:rPr>
          <w:rStyle w:val="Hyperlink"/>
          <w:rFonts w:ascii="Arial" w:hAnsi="Arial" w:cs="Arial"/>
          <w:i/>
          <w:color w:val="auto"/>
          <w:sz w:val="22"/>
          <w:szCs w:val="22"/>
          <w:u w:val="none"/>
        </w:rPr>
        <w:t>Орталық-Азия</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өӊіріні</w:t>
      </w:r>
      <w:proofErr w:type="spellEnd"/>
      <w:r w:rsidRPr="001E5102">
        <w:rPr>
          <w:rStyle w:val="Hyperlink"/>
          <w:rFonts w:ascii="Arial" w:hAnsi="Arial" w:cs="Arial"/>
          <w:i/>
          <w:color w:val="auto"/>
          <w:sz w:val="22"/>
          <w:szCs w:val="22"/>
          <w:u w:val="none"/>
        </w:rPr>
        <w:t xml:space="preserve">ӊ </w:t>
      </w:r>
      <w:proofErr w:type="spellStart"/>
      <w:r w:rsidRPr="001E5102">
        <w:rPr>
          <w:rStyle w:val="Hyperlink"/>
          <w:rFonts w:ascii="Arial" w:hAnsi="Arial" w:cs="Arial"/>
          <w:i/>
          <w:color w:val="auto"/>
          <w:sz w:val="22"/>
          <w:szCs w:val="22"/>
          <w:u w:val="none"/>
        </w:rPr>
        <w:t>өкілдері</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Астанада</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туберкулезді</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трансшекаралық</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бақылау</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мәселелерін</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талқылауда</w:t>
      </w:r>
      <w:proofErr w:type="spellEnd"/>
    </w:p>
    <w:p w14:paraId="5199955A" w14:textId="77777777" w:rsidR="00921994" w:rsidRPr="001E5102" w:rsidRDefault="00921994" w:rsidP="0096403C">
      <w:pPr>
        <w:pStyle w:val="xm5070863976410102020m-7279150824532998773m4081519895445553965msonormal"/>
        <w:shd w:val="clear" w:color="auto" w:fill="FFFFFF"/>
        <w:spacing w:before="0" w:beforeAutospacing="0" w:after="0" w:afterAutospacing="0"/>
        <w:rPr>
          <w:rFonts w:ascii="Arial" w:hAnsi="Arial" w:cs="Arial"/>
          <w:bCs/>
          <w:sz w:val="22"/>
          <w:szCs w:val="22"/>
        </w:rPr>
      </w:pPr>
    </w:p>
    <w:p w14:paraId="6CBC9FAD" w14:textId="646C7DFA" w:rsidR="007A4521" w:rsidRPr="001E5102" w:rsidRDefault="007A4521" w:rsidP="007A4521">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 xml:space="preserve">Project </w:t>
      </w:r>
      <w:r w:rsidR="004A6E85">
        <w:rPr>
          <w:rFonts w:ascii="Arial" w:hAnsi="Arial" w:cs="Arial"/>
          <w:sz w:val="22"/>
          <w:szCs w:val="22"/>
        </w:rPr>
        <w:t xml:space="preserve">HOPE Senior Director for Europe/ Eurasia </w:t>
      </w:r>
      <w:r w:rsidRPr="001E5102">
        <w:rPr>
          <w:rFonts w:ascii="Arial" w:hAnsi="Arial" w:cs="Arial"/>
          <w:sz w:val="22"/>
          <w:szCs w:val="22"/>
        </w:rPr>
        <w:t>quoted.</w:t>
      </w:r>
    </w:p>
    <w:p w14:paraId="268A2DBE" w14:textId="77777777" w:rsidR="0096403C" w:rsidRPr="001E5102" w:rsidRDefault="0096403C" w:rsidP="0096403C">
      <w:pPr>
        <w:pStyle w:val="xm5070863976410102020m-7279150824532998773m4081519895445553965msonormal"/>
        <w:shd w:val="clear" w:color="auto" w:fill="FFFFFF"/>
        <w:spacing w:before="0" w:beforeAutospacing="0" w:after="0" w:afterAutospacing="0"/>
        <w:rPr>
          <w:rFonts w:ascii="Arial" w:hAnsi="Arial" w:cs="Arial"/>
          <w:bCs/>
          <w:color w:val="000000"/>
          <w:sz w:val="22"/>
          <w:szCs w:val="22"/>
        </w:rPr>
      </w:pPr>
    </w:p>
    <w:p w14:paraId="0C037A89" w14:textId="77777777" w:rsidR="00921994" w:rsidRPr="001E5102" w:rsidRDefault="00921994"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1E8699B0" w14:textId="77777777" w:rsidR="00533B2A" w:rsidRPr="001E5102" w:rsidRDefault="00533B2A"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4F1DEFD5" w14:textId="77777777" w:rsidR="00533B2A" w:rsidRPr="001E5102" w:rsidRDefault="00533B2A"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1F4D1012" w14:textId="77777777" w:rsidR="007A4521" w:rsidRPr="001E5102" w:rsidRDefault="007A4521"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17F6921C" w14:textId="41931EF6" w:rsidR="00903EBB" w:rsidRPr="00B60DCD" w:rsidRDefault="00B14354" w:rsidP="008E024C">
      <w:pPr>
        <w:pStyle w:val="xm5070863976410102020m-7279150824532998773m4081519895445553965msonormal"/>
        <w:shd w:val="clear" w:color="auto" w:fill="FFFFFF"/>
        <w:spacing w:before="0" w:beforeAutospacing="0" w:after="0" w:afterAutospacing="0"/>
        <w:jc w:val="center"/>
        <w:rPr>
          <w:rFonts w:ascii="Arial" w:hAnsi="Arial" w:cs="Arial"/>
          <w:b/>
          <w:bCs/>
          <w:i/>
          <w:color w:val="4F81BD" w:themeColor="accent1"/>
          <w:sz w:val="28"/>
          <w:szCs w:val="28"/>
        </w:rPr>
      </w:pPr>
      <w:r w:rsidRPr="00B60DCD">
        <w:rPr>
          <w:rFonts w:ascii="Arial" w:hAnsi="Arial" w:cs="Arial"/>
          <w:b/>
          <w:bCs/>
          <w:i/>
          <w:color w:val="4F81BD" w:themeColor="accent1"/>
          <w:sz w:val="28"/>
          <w:szCs w:val="28"/>
        </w:rPr>
        <w:t>DIGITAL MEDIA</w:t>
      </w:r>
      <w:r w:rsidR="00903EBB" w:rsidRPr="00B60DCD">
        <w:rPr>
          <w:rFonts w:ascii="Arial" w:hAnsi="Arial" w:cs="Arial"/>
          <w:b/>
          <w:bCs/>
          <w:i/>
          <w:color w:val="4F81BD" w:themeColor="accent1"/>
          <w:sz w:val="28"/>
          <w:szCs w:val="28"/>
        </w:rPr>
        <w:t xml:space="preserve"> – TAJIKISTAN</w:t>
      </w:r>
    </w:p>
    <w:p w14:paraId="0CA7738A" w14:textId="77777777" w:rsidR="003A6C74" w:rsidRPr="001E5102" w:rsidRDefault="003A6C74" w:rsidP="008232A5">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0F0836B3" w14:textId="16F4C1E9" w:rsidR="003A6C74" w:rsidRPr="001E5102" w:rsidRDefault="00FF065E" w:rsidP="003A6C74">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sidRPr="001E5102">
        <w:rPr>
          <w:rFonts w:ascii="Arial" w:hAnsi="Arial" w:cs="Arial"/>
          <w:b/>
          <w:bCs/>
          <w:color w:val="000000"/>
          <w:sz w:val="22"/>
          <w:szCs w:val="22"/>
        </w:rPr>
        <w:t>1</w:t>
      </w:r>
      <w:r w:rsidR="007A455C">
        <w:rPr>
          <w:rFonts w:ascii="Arial" w:hAnsi="Arial" w:cs="Arial"/>
          <w:b/>
          <w:bCs/>
          <w:color w:val="000000"/>
          <w:sz w:val="22"/>
          <w:szCs w:val="22"/>
        </w:rPr>
        <w:t>6</w:t>
      </w:r>
      <w:r w:rsidRPr="001E5102">
        <w:rPr>
          <w:rFonts w:ascii="Arial" w:hAnsi="Arial" w:cs="Arial"/>
          <w:b/>
          <w:bCs/>
          <w:color w:val="000000"/>
          <w:sz w:val="22"/>
          <w:szCs w:val="22"/>
        </w:rPr>
        <w:t>. 12.06</w:t>
      </w:r>
      <w:r w:rsidR="003A6C74" w:rsidRPr="001E5102">
        <w:rPr>
          <w:rFonts w:ascii="Arial" w:hAnsi="Arial" w:cs="Arial"/>
          <w:b/>
          <w:bCs/>
          <w:color w:val="000000"/>
          <w:sz w:val="22"/>
          <w:szCs w:val="22"/>
        </w:rPr>
        <w:t xml:space="preserve">.2018 </w:t>
      </w:r>
      <w:proofErr w:type="spellStart"/>
      <w:r w:rsidR="003A6C74" w:rsidRPr="001E5102">
        <w:rPr>
          <w:rFonts w:ascii="Arial" w:hAnsi="Arial" w:cs="Arial"/>
          <w:b/>
          <w:bCs/>
          <w:color w:val="000000"/>
          <w:sz w:val="22"/>
          <w:szCs w:val="22"/>
        </w:rPr>
        <w:t>AVESTA</w:t>
      </w:r>
      <w:proofErr w:type="spellEnd"/>
      <w:r w:rsidR="003A6C74" w:rsidRPr="001E5102">
        <w:rPr>
          <w:rFonts w:ascii="Arial" w:hAnsi="Arial" w:cs="Arial"/>
          <w:b/>
          <w:bCs/>
          <w:color w:val="000000"/>
          <w:sz w:val="22"/>
          <w:szCs w:val="22"/>
        </w:rPr>
        <w:t xml:space="preserve"> INFORMATION AGENCY AVESTA.TJ </w:t>
      </w:r>
      <w:r w:rsidRPr="001E5102">
        <w:rPr>
          <w:rFonts w:ascii="Arial" w:hAnsi="Arial" w:cs="Arial"/>
          <w:b/>
          <w:bCs/>
          <w:color w:val="000000"/>
          <w:sz w:val="22"/>
          <w:szCs w:val="22"/>
        </w:rPr>
        <w:t xml:space="preserve"> </w:t>
      </w:r>
    </w:p>
    <w:p w14:paraId="7775B55D" w14:textId="77777777" w:rsidR="003A6C74" w:rsidRPr="001E5102" w:rsidRDefault="003A6C74"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79BB963C" w14:textId="172D8DDA" w:rsidR="003A6C74" w:rsidRPr="001E5102" w:rsidRDefault="001615FD" w:rsidP="00B16FEF">
      <w:pPr>
        <w:pStyle w:val="xm5070863976410102020m-7279150824532998773m4081519895445553965msonormal"/>
        <w:shd w:val="clear" w:color="auto" w:fill="FFFFFF"/>
        <w:spacing w:before="0" w:beforeAutospacing="0" w:after="0" w:afterAutospacing="0"/>
        <w:rPr>
          <w:rFonts w:ascii="Arial" w:hAnsi="Arial" w:cs="Arial"/>
          <w:bCs/>
          <w:sz w:val="22"/>
          <w:szCs w:val="22"/>
        </w:rPr>
      </w:pPr>
      <w:r w:rsidRPr="001E5102">
        <w:rPr>
          <w:rFonts w:ascii="Arial" w:hAnsi="Arial" w:cs="Arial"/>
          <w:b/>
          <w:bCs/>
          <w:noProof/>
          <w:sz w:val="22"/>
          <w:szCs w:val="22"/>
        </w:rPr>
        <w:drawing>
          <wp:anchor distT="0" distB="0" distL="114300" distR="114300" simplePos="0" relativeHeight="251676672" behindDoc="0" locked="0" layoutInCell="1" allowOverlap="1" wp14:anchorId="55B25EDD" wp14:editId="767016A6">
            <wp:simplePos x="0" y="0"/>
            <wp:positionH relativeFrom="column">
              <wp:posOffset>4241800</wp:posOffset>
            </wp:positionH>
            <wp:positionV relativeFrom="paragraph">
              <wp:posOffset>154305</wp:posOffset>
            </wp:positionV>
            <wp:extent cx="2167255" cy="1438910"/>
            <wp:effectExtent l="50800" t="50800" r="118745" b="135890"/>
            <wp:wrapTight wrapText="bothSides">
              <wp:wrapPolygon edited="0">
                <wp:start x="-506" y="-763"/>
                <wp:lineTo x="-506" y="22115"/>
                <wp:lineTo x="-253" y="23259"/>
                <wp:lineTo x="22024" y="23259"/>
                <wp:lineTo x="22530" y="18302"/>
                <wp:lineTo x="22530" y="-763"/>
                <wp:lineTo x="-506" y="-763"/>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1-08 at 10.38.04 AM.png"/>
                    <pic:cNvPicPr/>
                  </pic:nvPicPr>
                  <pic:blipFill>
                    <a:blip r:embed="rId39" cstate="print">
                      <a:extLst>
                        <a:ext uri="{28A0092B-C50C-407E-A947-70E740481C1C}">
                          <a14:useLocalDpi xmlns:a14="http://schemas.microsoft.com/office/drawing/2010/main"/>
                        </a:ext>
                      </a:extLst>
                    </a:blip>
                    <a:stretch>
                      <a:fillRect/>
                    </a:stretch>
                  </pic:blipFill>
                  <pic:spPr>
                    <a:xfrm>
                      <a:off x="0" y="0"/>
                      <a:ext cx="2167255" cy="143891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40" w:history="1">
        <w:r w:rsidR="003A6C74" w:rsidRPr="001E5102">
          <w:rPr>
            <w:rStyle w:val="Hyperlink"/>
            <w:rFonts w:ascii="Arial" w:hAnsi="Arial" w:cs="Arial"/>
            <w:bCs/>
            <w:color w:val="auto"/>
            <w:sz w:val="22"/>
            <w:szCs w:val="22"/>
          </w:rPr>
          <w:t>http://avesta.tj/2018/12/06/shabnami-suraje-posol-dobroj-voli-na-regionalnoj-vstreche-po-profilaktike-tuberkuleza/</w:t>
        </w:r>
      </w:hyperlink>
    </w:p>
    <w:p w14:paraId="58C833CE" w14:textId="77777777" w:rsidR="003A6C74" w:rsidRPr="001E5102" w:rsidRDefault="003A6C74"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746BCAD1" w14:textId="090E8B03" w:rsidR="003A6C74" w:rsidRPr="001E5102" w:rsidRDefault="003A6C74" w:rsidP="00B16FEF">
      <w:pPr>
        <w:pStyle w:val="xm5070863976410102020m-7279150824532998773m4081519895445553965msonormal"/>
        <w:shd w:val="clear" w:color="auto" w:fill="FFFFFF"/>
        <w:spacing w:before="0" w:beforeAutospacing="0" w:after="0" w:afterAutospacing="0"/>
        <w:rPr>
          <w:rStyle w:val="Hyperlink"/>
          <w:rFonts w:ascii="Arial" w:hAnsi="Arial" w:cs="Arial"/>
          <w:i/>
          <w:color w:val="auto"/>
          <w:sz w:val="22"/>
          <w:szCs w:val="22"/>
          <w:u w:val="none"/>
        </w:rPr>
      </w:pPr>
      <w:r w:rsidRPr="001E5102">
        <w:rPr>
          <w:rStyle w:val="Hyperlink"/>
          <w:rFonts w:ascii="Arial" w:hAnsi="Arial" w:cs="Arial"/>
          <w:i/>
          <w:color w:val="auto"/>
          <w:sz w:val="22"/>
          <w:szCs w:val="22"/>
          <w:u w:val="none"/>
        </w:rPr>
        <w:t>Good</w:t>
      </w:r>
      <w:r w:rsidR="00D56072">
        <w:rPr>
          <w:rStyle w:val="Hyperlink"/>
          <w:rFonts w:ascii="Arial" w:hAnsi="Arial" w:cs="Arial"/>
          <w:i/>
          <w:color w:val="auto"/>
          <w:sz w:val="22"/>
          <w:szCs w:val="22"/>
          <w:u w:val="none"/>
        </w:rPr>
        <w:t>w</w:t>
      </w:r>
      <w:r w:rsidRPr="001E5102">
        <w:rPr>
          <w:rStyle w:val="Hyperlink"/>
          <w:rFonts w:ascii="Arial" w:hAnsi="Arial" w:cs="Arial"/>
          <w:i/>
          <w:color w:val="auto"/>
          <w:sz w:val="22"/>
          <w:szCs w:val="22"/>
          <w:u w:val="none"/>
        </w:rPr>
        <w:t xml:space="preserve">ill Ambassador Shabnami Surayo at Regional Meeting on TB Prevention/ </w:t>
      </w:r>
      <w:proofErr w:type="spellStart"/>
      <w:r w:rsidRPr="001E5102">
        <w:rPr>
          <w:rStyle w:val="Hyperlink"/>
          <w:rFonts w:ascii="Arial" w:hAnsi="Arial" w:cs="Arial"/>
          <w:i/>
          <w:color w:val="auto"/>
          <w:sz w:val="22"/>
          <w:szCs w:val="22"/>
          <w:u w:val="none"/>
        </w:rPr>
        <w:t>Шабнами</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Сурайе</w:t>
      </w:r>
      <w:proofErr w:type="spellEnd"/>
      <w:r w:rsidRPr="001E5102">
        <w:rPr>
          <w:rStyle w:val="Hyperlink"/>
          <w:rFonts w:ascii="Arial" w:hAnsi="Arial" w:cs="Arial"/>
          <w:i/>
          <w:color w:val="auto"/>
          <w:sz w:val="22"/>
          <w:szCs w:val="22"/>
          <w:u w:val="none"/>
        </w:rPr>
        <w:t xml:space="preserve"> – </w:t>
      </w:r>
      <w:proofErr w:type="spellStart"/>
      <w:r w:rsidRPr="001E5102">
        <w:rPr>
          <w:rStyle w:val="Hyperlink"/>
          <w:rFonts w:ascii="Arial" w:hAnsi="Arial" w:cs="Arial"/>
          <w:i/>
          <w:color w:val="auto"/>
          <w:sz w:val="22"/>
          <w:szCs w:val="22"/>
          <w:u w:val="none"/>
        </w:rPr>
        <w:t>посол</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доброй</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воли</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на</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региональной</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встрече</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по</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профилактике</w:t>
      </w:r>
      <w:proofErr w:type="spellEnd"/>
      <w:r w:rsidRPr="001E5102">
        <w:rPr>
          <w:rStyle w:val="Hyperlink"/>
          <w:rFonts w:ascii="Arial" w:hAnsi="Arial" w:cs="Arial"/>
          <w:i/>
          <w:color w:val="auto"/>
          <w:sz w:val="22"/>
          <w:szCs w:val="22"/>
          <w:u w:val="none"/>
        </w:rPr>
        <w:t xml:space="preserve"> туберкулеза</w:t>
      </w:r>
    </w:p>
    <w:p w14:paraId="3DF1BA5C" w14:textId="35123950" w:rsidR="001615FD" w:rsidRPr="001E5102" w:rsidRDefault="001615FD" w:rsidP="00B16FEF">
      <w:pPr>
        <w:pStyle w:val="xm5070863976410102020m-7279150824532998773m4081519895445553965msonormal"/>
        <w:shd w:val="clear" w:color="auto" w:fill="FFFFFF"/>
        <w:spacing w:before="0" w:beforeAutospacing="0" w:after="0" w:afterAutospacing="0"/>
        <w:rPr>
          <w:rFonts w:ascii="Arial" w:hAnsi="Arial" w:cs="Arial"/>
          <w:b/>
          <w:bCs/>
          <w:sz w:val="22"/>
          <w:szCs w:val="22"/>
        </w:rPr>
      </w:pPr>
    </w:p>
    <w:p w14:paraId="315E5DFF" w14:textId="77777777" w:rsidR="003A6C74" w:rsidRPr="001E5102" w:rsidRDefault="003A6C74" w:rsidP="003A6C7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4060B167" w14:textId="77777777" w:rsidR="001615FD" w:rsidRPr="001E5102" w:rsidRDefault="001615FD" w:rsidP="003A6C7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58829462" w14:textId="77777777" w:rsidR="001615FD" w:rsidRPr="001E5102" w:rsidRDefault="001615FD" w:rsidP="003A6C7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043D5E2A" w14:textId="77777777" w:rsidR="008E024C" w:rsidRPr="001E5102" w:rsidRDefault="008E024C" w:rsidP="008E024C">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415217B3" w14:textId="4699AD7E" w:rsidR="008E024C" w:rsidRPr="001E5102" w:rsidRDefault="007A455C" w:rsidP="008E024C">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lastRenderedPageBreak/>
        <w:t>17</w:t>
      </w:r>
      <w:r w:rsidR="008E024C" w:rsidRPr="001E5102">
        <w:rPr>
          <w:rFonts w:ascii="Arial" w:hAnsi="Arial" w:cs="Arial"/>
          <w:b/>
          <w:bCs/>
          <w:color w:val="000000"/>
          <w:sz w:val="22"/>
          <w:szCs w:val="22"/>
        </w:rPr>
        <w:t xml:space="preserve">. 12.06.2018 </w:t>
      </w:r>
      <w:proofErr w:type="spellStart"/>
      <w:r w:rsidR="008E024C" w:rsidRPr="001E5102">
        <w:rPr>
          <w:rFonts w:ascii="Arial" w:hAnsi="Arial" w:cs="Arial"/>
          <w:b/>
          <w:bCs/>
          <w:color w:val="000000"/>
          <w:sz w:val="22"/>
          <w:szCs w:val="22"/>
        </w:rPr>
        <w:t>FARAGE</w:t>
      </w:r>
      <w:proofErr w:type="spellEnd"/>
      <w:r w:rsidR="008E024C" w:rsidRPr="001E5102">
        <w:rPr>
          <w:rFonts w:ascii="Arial" w:hAnsi="Arial" w:cs="Arial"/>
          <w:b/>
          <w:bCs/>
          <w:color w:val="000000"/>
          <w:sz w:val="22"/>
          <w:szCs w:val="22"/>
        </w:rPr>
        <w:t xml:space="preserve"> NEWSPAPER </w:t>
      </w:r>
    </w:p>
    <w:p w14:paraId="0563FF78" w14:textId="77777777" w:rsidR="008E024C" w:rsidRPr="001E5102" w:rsidRDefault="008E024C" w:rsidP="008E024C">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3D0E5017" w14:textId="77777777" w:rsidR="00FF065E" w:rsidRPr="001E5102" w:rsidRDefault="00BF155A" w:rsidP="008E024C">
      <w:pPr>
        <w:spacing w:after="0" w:line="240" w:lineRule="auto"/>
        <w:ind w:right="-22"/>
        <w:rPr>
          <w:rFonts w:ascii="Arial" w:hAnsi="Arial" w:cs="Arial"/>
          <w:lang w:val="en-US"/>
        </w:rPr>
      </w:pPr>
      <w:hyperlink r:id="rId41" w:history="1">
        <w:r w:rsidR="00FF065E" w:rsidRPr="001E5102">
          <w:rPr>
            <w:rStyle w:val="Hyperlink"/>
            <w:rFonts w:ascii="Arial" w:hAnsi="Arial" w:cs="Arial"/>
            <w:lang w:val="en-US"/>
          </w:rPr>
          <w:t>http://faraj.tj/slajd/item/2742-shabnami-surajjo-sil-nigaronam-mekunad.html</w:t>
        </w:r>
      </w:hyperlink>
    </w:p>
    <w:p w14:paraId="1EEF001E" w14:textId="5E8AF09B" w:rsidR="008E024C" w:rsidRPr="001E5102" w:rsidRDefault="008E024C" w:rsidP="00FF065E">
      <w:pPr>
        <w:pStyle w:val="xm5070863976410102020m-7279150824532998773m4081519895445553965msonormal"/>
        <w:shd w:val="clear" w:color="auto" w:fill="FFFFFF"/>
        <w:spacing w:before="0" w:beforeAutospacing="0" w:after="0" w:afterAutospacing="0"/>
        <w:rPr>
          <w:rFonts w:ascii="Arial" w:hAnsi="Arial" w:cs="Arial"/>
          <w:i/>
          <w:sz w:val="22"/>
          <w:szCs w:val="22"/>
        </w:rPr>
      </w:pPr>
      <w:r w:rsidRPr="001E5102">
        <w:rPr>
          <w:rFonts w:ascii="Arial" w:hAnsi="Arial" w:cs="Arial"/>
          <w:bCs/>
          <w:i/>
          <w:noProof/>
          <w:color w:val="000000"/>
          <w:sz w:val="22"/>
          <w:szCs w:val="22"/>
        </w:rPr>
        <w:drawing>
          <wp:anchor distT="0" distB="0" distL="114300" distR="114300" simplePos="0" relativeHeight="251679744" behindDoc="0" locked="0" layoutInCell="1" allowOverlap="1" wp14:anchorId="6DC7E8DA" wp14:editId="1F5CDBDB">
            <wp:simplePos x="0" y="0"/>
            <wp:positionH relativeFrom="column">
              <wp:posOffset>4000500</wp:posOffset>
            </wp:positionH>
            <wp:positionV relativeFrom="paragraph">
              <wp:posOffset>157480</wp:posOffset>
            </wp:positionV>
            <wp:extent cx="2397760" cy="1392555"/>
            <wp:effectExtent l="50800" t="50800" r="116840" b="131445"/>
            <wp:wrapTight wrapText="bothSides">
              <wp:wrapPolygon edited="0">
                <wp:start x="-458" y="-788"/>
                <wp:lineTo x="-458" y="22063"/>
                <wp:lineTo x="-229" y="23245"/>
                <wp:lineTo x="21966" y="23245"/>
                <wp:lineTo x="22424" y="18911"/>
                <wp:lineTo x="22424" y="-788"/>
                <wp:lineTo x="-458" y="-788"/>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1-08 at 11.25.58 AM.png"/>
                    <pic:cNvPicPr/>
                  </pic:nvPicPr>
                  <pic:blipFill>
                    <a:blip r:embed="rId42" cstate="print">
                      <a:extLst>
                        <a:ext uri="{28A0092B-C50C-407E-A947-70E740481C1C}">
                          <a14:useLocalDpi xmlns:a14="http://schemas.microsoft.com/office/drawing/2010/main"/>
                        </a:ext>
                      </a:extLst>
                    </a:blip>
                    <a:stretch>
                      <a:fillRect/>
                    </a:stretch>
                  </pic:blipFill>
                  <pic:spPr>
                    <a:xfrm>
                      <a:off x="0" y="0"/>
                      <a:ext cx="2397760" cy="139255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8B5D0B8" w14:textId="12D944E3" w:rsidR="00B60DCD" w:rsidRDefault="00FF065E" w:rsidP="00FF065E">
      <w:pPr>
        <w:pStyle w:val="xm5070863976410102020m-7279150824532998773m4081519895445553965msonormal"/>
        <w:shd w:val="clear" w:color="auto" w:fill="FFFFFF"/>
        <w:spacing w:before="0" w:beforeAutospacing="0" w:after="0" w:afterAutospacing="0"/>
        <w:rPr>
          <w:rFonts w:ascii="Arial" w:hAnsi="Arial" w:cs="Arial"/>
          <w:i/>
          <w:sz w:val="22"/>
          <w:szCs w:val="22"/>
        </w:rPr>
      </w:pPr>
      <w:r w:rsidRPr="001E5102">
        <w:rPr>
          <w:rFonts w:ascii="Arial" w:hAnsi="Arial" w:cs="Arial"/>
          <w:i/>
          <w:sz w:val="22"/>
          <w:szCs w:val="22"/>
        </w:rPr>
        <w:t>Popular Tajik singer and Goodwill Ambassador Shabnam</w:t>
      </w:r>
      <w:r w:rsidR="00D56072">
        <w:rPr>
          <w:rFonts w:ascii="Arial" w:hAnsi="Arial" w:cs="Arial"/>
          <w:i/>
          <w:sz w:val="22"/>
          <w:szCs w:val="22"/>
        </w:rPr>
        <w:t>i Surayo</w:t>
      </w:r>
      <w:r w:rsidR="00BF155A">
        <w:rPr>
          <w:rFonts w:ascii="Arial" w:hAnsi="Arial" w:cs="Arial"/>
          <w:i/>
          <w:sz w:val="22"/>
          <w:szCs w:val="22"/>
        </w:rPr>
        <w:t xml:space="preserve"> participates</w:t>
      </w:r>
      <w:r w:rsidRPr="001E5102">
        <w:rPr>
          <w:rFonts w:ascii="Arial" w:hAnsi="Arial" w:cs="Arial"/>
          <w:i/>
          <w:sz w:val="22"/>
          <w:szCs w:val="22"/>
        </w:rPr>
        <w:t xml:space="preserve"> in the 4th High-Level Regional Meeting on “Migration and Tuberculosis (TB)</w:t>
      </w:r>
      <w:r w:rsidR="008E024C" w:rsidRPr="001E5102">
        <w:rPr>
          <w:rFonts w:ascii="Arial" w:hAnsi="Arial" w:cs="Arial"/>
          <w:i/>
          <w:sz w:val="22"/>
          <w:szCs w:val="22"/>
        </w:rPr>
        <w:t xml:space="preserve">/ </w:t>
      </w:r>
    </w:p>
    <w:p w14:paraId="51A0544F" w14:textId="1214F006" w:rsidR="00FF065E" w:rsidRPr="001E5102" w:rsidRDefault="008E024C" w:rsidP="00FF065E">
      <w:pPr>
        <w:pStyle w:val="xm5070863976410102020m-7279150824532998773m4081519895445553965msonormal"/>
        <w:shd w:val="clear" w:color="auto" w:fill="FFFFFF"/>
        <w:spacing w:before="0" w:beforeAutospacing="0" w:after="0" w:afterAutospacing="0"/>
        <w:rPr>
          <w:rFonts w:ascii="Arial" w:hAnsi="Arial" w:cs="Arial"/>
          <w:i/>
          <w:color w:val="1D2129"/>
          <w:sz w:val="22"/>
          <w:szCs w:val="22"/>
          <w:shd w:val="clear" w:color="auto" w:fill="FFFFFF"/>
        </w:rPr>
      </w:pPr>
      <w:proofErr w:type="spellStart"/>
      <w:r w:rsidRPr="001E5102">
        <w:rPr>
          <w:rFonts w:ascii="Arial" w:hAnsi="Arial" w:cs="Arial"/>
          <w:i/>
          <w:color w:val="1D2129"/>
          <w:sz w:val="22"/>
          <w:szCs w:val="22"/>
          <w:shd w:val="clear" w:color="auto" w:fill="FFFFFF"/>
        </w:rPr>
        <w:t>Шабнами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Сурайё</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сарояндаи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маъруфи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тоҷик</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ва</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сафири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ҳусни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ният</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дар</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нишасти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чаҳоруми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минтақавии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сатҳи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баланд</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мавсум</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ба</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Муҳоҷират</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ва</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сил</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Назорати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фаромарзии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сил</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ва</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ёрӣ</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дар</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самти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мубориза</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бо</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сил</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дар</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минтақави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Осиёи</w:t>
      </w:r>
      <w:proofErr w:type="spellEnd"/>
      <w:r w:rsidRPr="001E5102">
        <w:rPr>
          <w:rFonts w:ascii="Arial" w:hAnsi="Arial" w:cs="Arial"/>
          <w:i/>
          <w:color w:val="1D2129"/>
          <w:sz w:val="22"/>
          <w:szCs w:val="22"/>
          <w:shd w:val="clear" w:color="auto" w:fill="FFFFFF"/>
        </w:rPr>
        <w:t xml:space="preserve"> </w:t>
      </w:r>
      <w:proofErr w:type="spellStart"/>
      <w:r w:rsidRPr="001E5102">
        <w:rPr>
          <w:rFonts w:ascii="Arial" w:hAnsi="Arial" w:cs="Arial"/>
          <w:i/>
          <w:color w:val="1D2129"/>
          <w:sz w:val="22"/>
          <w:szCs w:val="22"/>
          <w:shd w:val="clear" w:color="auto" w:fill="FFFFFF"/>
        </w:rPr>
        <w:t>Марказӣ</w:t>
      </w:r>
      <w:proofErr w:type="spellEnd"/>
      <w:r w:rsidR="006C38CA" w:rsidRPr="001E5102">
        <w:rPr>
          <w:rFonts w:ascii="Arial" w:hAnsi="Arial" w:cs="Arial"/>
          <w:i/>
          <w:color w:val="1D2129"/>
          <w:sz w:val="22"/>
          <w:szCs w:val="22"/>
          <w:shd w:val="clear" w:color="auto" w:fill="FFFFFF"/>
        </w:rPr>
        <w:t>.</w:t>
      </w:r>
      <w:r w:rsidRPr="001E5102">
        <w:rPr>
          <w:rFonts w:ascii="Arial" w:hAnsi="Arial" w:cs="Arial"/>
          <w:i/>
          <w:color w:val="1D2129"/>
          <w:sz w:val="22"/>
          <w:szCs w:val="22"/>
          <w:shd w:val="clear" w:color="auto" w:fill="FFFFFF"/>
        </w:rPr>
        <w:t>"</w:t>
      </w:r>
    </w:p>
    <w:p w14:paraId="697B0F51" w14:textId="77777777" w:rsidR="008E024C" w:rsidRPr="001E5102" w:rsidRDefault="008E024C" w:rsidP="00FF065E">
      <w:pPr>
        <w:pStyle w:val="xm5070863976410102020m-7279150824532998773m4081519895445553965msonormal"/>
        <w:shd w:val="clear" w:color="auto" w:fill="FFFFFF"/>
        <w:spacing w:before="0" w:beforeAutospacing="0" w:after="0" w:afterAutospacing="0"/>
        <w:rPr>
          <w:rFonts w:ascii="Arial" w:hAnsi="Arial" w:cs="Arial"/>
          <w:i/>
          <w:color w:val="1D2129"/>
          <w:sz w:val="22"/>
          <w:szCs w:val="22"/>
          <w:shd w:val="clear" w:color="auto" w:fill="FFFFFF"/>
        </w:rPr>
      </w:pPr>
    </w:p>
    <w:p w14:paraId="40479583" w14:textId="77777777" w:rsidR="006C38CA" w:rsidRDefault="006C38CA" w:rsidP="006C38CA">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4B60DC28" w14:textId="77777777" w:rsidR="00B60DCD" w:rsidRPr="001E5102" w:rsidRDefault="00B60DCD" w:rsidP="006C38CA">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153F9AB5" w14:textId="20005188" w:rsidR="006C38CA" w:rsidRPr="001E5102" w:rsidRDefault="007A455C" w:rsidP="006C38CA">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18</w:t>
      </w:r>
      <w:r w:rsidR="006C38CA" w:rsidRPr="001E5102">
        <w:rPr>
          <w:rFonts w:ascii="Arial" w:hAnsi="Arial" w:cs="Arial"/>
          <w:b/>
          <w:bCs/>
          <w:color w:val="000000"/>
          <w:sz w:val="22"/>
          <w:szCs w:val="22"/>
        </w:rPr>
        <w:t>. 12.06.2018 SPUTNIK INFORMATION AGENCY</w:t>
      </w:r>
      <w:r w:rsidR="00C569C6" w:rsidRPr="001E5102">
        <w:rPr>
          <w:rFonts w:ascii="Arial" w:hAnsi="Arial" w:cs="Arial"/>
          <w:b/>
          <w:bCs/>
          <w:color w:val="000000"/>
          <w:sz w:val="22"/>
          <w:szCs w:val="22"/>
        </w:rPr>
        <w:t xml:space="preserve"> M.SPUTNIK-TJ.COM</w:t>
      </w:r>
    </w:p>
    <w:p w14:paraId="441EDC9B" w14:textId="77777777" w:rsidR="006C38CA" w:rsidRPr="001E5102" w:rsidRDefault="006C38CA" w:rsidP="006C38CA">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209D7514" w14:textId="692D8820" w:rsidR="00A636FC" w:rsidRPr="001E5102" w:rsidRDefault="003E12C6" w:rsidP="006C38CA">
      <w:pPr>
        <w:spacing w:after="0" w:line="240" w:lineRule="auto"/>
        <w:rPr>
          <w:rStyle w:val="Hyperlink"/>
          <w:rFonts w:ascii="Arial" w:eastAsia="Times New Roman" w:hAnsi="Arial" w:cs="Arial"/>
          <w:lang w:val="en-US"/>
        </w:rPr>
      </w:pPr>
      <w:r w:rsidRPr="001E5102">
        <w:rPr>
          <w:rFonts w:ascii="Arial" w:eastAsia="Times New Roman" w:hAnsi="Arial" w:cs="Arial"/>
          <w:i/>
          <w:noProof/>
          <w:lang w:val="en-US" w:eastAsia="en-US"/>
        </w:rPr>
        <w:drawing>
          <wp:anchor distT="0" distB="0" distL="114300" distR="114300" simplePos="0" relativeHeight="251688960" behindDoc="0" locked="0" layoutInCell="1" allowOverlap="1" wp14:anchorId="4966F411" wp14:editId="56A4A25E">
            <wp:simplePos x="0" y="0"/>
            <wp:positionH relativeFrom="column">
              <wp:posOffset>4201160</wp:posOffset>
            </wp:positionH>
            <wp:positionV relativeFrom="paragraph">
              <wp:posOffset>116205</wp:posOffset>
            </wp:positionV>
            <wp:extent cx="2225040" cy="1534160"/>
            <wp:effectExtent l="50800" t="50800" r="137160" b="116840"/>
            <wp:wrapTight wrapText="bothSides">
              <wp:wrapPolygon edited="0">
                <wp:start x="-493" y="-715"/>
                <wp:lineTo x="-493" y="21815"/>
                <wp:lineTo x="-247" y="22887"/>
                <wp:lineTo x="22192" y="22887"/>
                <wp:lineTo x="22192" y="22530"/>
                <wp:lineTo x="22685" y="17166"/>
                <wp:lineTo x="22685" y="-715"/>
                <wp:lineTo x="-493" y="-715"/>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1-08 at 1.01.21 PM.png"/>
                    <pic:cNvPicPr/>
                  </pic:nvPicPr>
                  <pic:blipFill>
                    <a:blip r:embed="rId43" cstate="print">
                      <a:extLst>
                        <a:ext uri="{28A0092B-C50C-407E-A947-70E740481C1C}">
                          <a14:useLocalDpi xmlns:a14="http://schemas.microsoft.com/office/drawing/2010/main"/>
                        </a:ext>
                      </a:extLst>
                    </a:blip>
                    <a:stretch>
                      <a:fillRect/>
                    </a:stretch>
                  </pic:blipFill>
                  <pic:spPr>
                    <a:xfrm>
                      <a:off x="0" y="0"/>
                      <a:ext cx="2225040" cy="153416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44" w:history="1">
        <w:r w:rsidR="00A636FC" w:rsidRPr="001E5102">
          <w:rPr>
            <w:rStyle w:val="Hyperlink"/>
            <w:rFonts w:ascii="Arial" w:eastAsia="Times New Roman" w:hAnsi="Arial" w:cs="Arial"/>
            <w:lang w:val="en-US"/>
          </w:rPr>
          <w:t>https://bit.ly/2E9yQlX</w:t>
        </w:r>
      </w:hyperlink>
    </w:p>
    <w:p w14:paraId="7FB76BDC" w14:textId="77777777" w:rsidR="006C38CA" w:rsidRPr="001E5102" w:rsidRDefault="006C38CA" w:rsidP="006C38CA">
      <w:pPr>
        <w:spacing w:after="0" w:line="240" w:lineRule="auto"/>
        <w:rPr>
          <w:rFonts w:ascii="Arial" w:eastAsia="Times New Roman" w:hAnsi="Arial" w:cs="Arial"/>
          <w:lang w:val="en-US"/>
        </w:rPr>
      </w:pPr>
    </w:p>
    <w:p w14:paraId="772E92C2" w14:textId="5A7CA9F4" w:rsidR="00B60DCD" w:rsidRDefault="00A636FC" w:rsidP="006C38CA">
      <w:pPr>
        <w:spacing w:after="0" w:line="240" w:lineRule="auto"/>
        <w:rPr>
          <w:rFonts w:ascii="Arial" w:eastAsia="Times New Roman" w:hAnsi="Arial" w:cs="Arial"/>
          <w:i/>
          <w:color w:val="1D2129"/>
          <w:shd w:val="clear" w:color="auto" w:fill="FFFFFF"/>
          <w:lang w:val="en-US"/>
        </w:rPr>
      </w:pPr>
      <w:r w:rsidRPr="001E5102">
        <w:rPr>
          <w:rFonts w:ascii="Arial" w:hAnsi="Arial" w:cs="Arial"/>
          <w:i/>
          <w:lang w:val="en-US"/>
        </w:rPr>
        <w:t>Popular Tajik singer and Goodwill Ambassador Shabnam</w:t>
      </w:r>
      <w:r w:rsidR="00D56072">
        <w:rPr>
          <w:rFonts w:ascii="Arial" w:hAnsi="Arial" w:cs="Arial"/>
          <w:i/>
          <w:lang w:val="en-US"/>
        </w:rPr>
        <w:t>i Surayo</w:t>
      </w:r>
      <w:r w:rsidR="00BF155A">
        <w:rPr>
          <w:rFonts w:ascii="Arial" w:hAnsi="Arial" w:cs="Arial"/>
          <w:i/>
          <w:lang w:val="en-US"/>
        </w:rPr>
        <w:t xml:space="preserve"> participates</w:t>
      </w:r>
      <w:r w:rsidRPr="001E5102">
        <w:rPr>
          <w:rFonts w:ascii="Arial" w:hAnsi="Arial" w:cs="Arial"/>
          <w:i/>
          <w:lang w:val="en-US"/>
        </w:rPr>
        <w:t xml:space="preserve"> in the 4th High-Level Regional Meeting on “Migration and Tuberculosis (TB)/</w:t>
      </w:r>
      <w:r w:rsidRPr="001E5102">
        <w:rPr>
          <w:rFonts w:ascii="Arial" w:eastAsia="Times New Roman" w:hAnsi="Arial" w:cs="Arial"/>
          <w:i/>
          <w:color w:val="1D2129"/>
          <w:shd w:val="clear" w:color="auto" w:fill="FFFFFF"/>
          <w:lang w:val="en-US"/>
        </w:rPr>
        <w:t xml:space="preserve"> </w:t>
      </w:r>
    </w:p>
    <w:p w14:paraId="53A1390F" w14:textId="50C10A52" w:rsidR="00A636FC" w:rsidRPr="001E5102" w:rsidRDefault="00A636FC" w:rsidP="006C38CA">
      <w:pPr>
        <w:spacing w:after="0" w:line="240" w:lineRule="auto"/>
        <w:rPr>
          <w:rFonts w:ascii="Arial" w:eastAsia="Times New Roman" w:hAnsi="Arial" w:cs="Arial"/>
          <w:i/>
          <w:lang w:val="en-US" w:eastAsia="en-US"/>
        </w:rPr>
      </w:pPr>
      <w:proofErr w:type="spellStart"/>
      <w:r w:rsidRPr="001E5102">
        <w:rPr>
          <w:rFonts w:ascii="Arial" w:eastAsia="Times New Roman" w:hAnsi="Arial" w:cs="Arial"/>
          <w:i/>
          <w:color w:val="1D2129"/>
          <w:shd w:val="clear" w:color="auto" w:fill="FFFFFF"/>
          <w:lang w:val="en-US" w:eastAsia="en-US"/>
        </w:rPr>
        <w:t>Шабнами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Сурайё</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сарояндаи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маъруфи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тоҷик</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ва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сафири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ҳусни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ният</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дар</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нишасти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чаҳоруми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минтақавии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сатҳи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баланд</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мавсум</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ба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Муҳоҷират</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ва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сил</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Назорати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фаромарзии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сил</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ва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ёрӣ</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дар</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самти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мубориза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бо</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w:t>
      </w:r>
      <w:r w:rsidR="006C38CA" w:rsidRPr="001E5102">
        <w:rPr>
          <w:rFonts w:ascii="Arial" w:eastAsia="Times New Roman" w:hAnsi="Arial" w:cs="Arial"/>
          <w:i/>
          <w:color w:val="1D2129"/>
          <w:shd w:val="clear" w:color="auto" w:fill="FFFFFF"/>
          <w:lang w:val="en-US" w:eastAsia="en-US"/>
        </w:rPr>
        <w:t>ил</w:t>
      </w:r>
      <w:proofErr w:type="spellEnd"/>
      <w:r w:rsidR="006C38CA" w:rsidRPr="001E5102">
        <w:rPr>
          <w:rFonts w:ascii="Arial" w:eastAsia="Times New Roman" w:hAnsi="Arial" w:cs="Arial"/>
          <w:i/>
          <w:color w:val="1D2129"/>
          <w:shd w:val="clear" w:color="auto" w:fill="FFFFFF"/>
          <w:lang w:val="en-US" w:eastAsia="en-US"/>
        </w:rPr>
        <w:t xml:space="preserve"> </w:t>
      </w:r>
      <w:proofErr w:type="spellStart"/>
      <w:r w:rsidR="006C38CA" w:rsidRPr="001E5102">
        <w:rPr>
          <w:rFonts w:ascii="Arial" w:eastAsia="Times New Roman" w:hAnsi="Arial" w:cs="Arial"/>
          <w:i/>
          <w:color w:val="1D2129"/>
          <w:shd w:val="clear" w:color="auto" w:fill="FFFFFF"/>
          <w:lang w:val="en-US" w:eastAsia="en-US"/>
        </w:rPr>
        <w:t>дар</w:t>
      </w:r>
      <w:proofErr w:type="spellEnd"/>
      <w:r w:rsidR="006C38CA" w:rsidRPr="001E5102">
        <w:rPr>
          <w:rFonts w:ascii="Arial" w:eastAsia="Times New Roman" w:hAnsi="Arial" w:cs="Arial"/>
          <w:i/>
          <w:color w:val="1D2129"/>
          <w:shd w:val="clear" w:color="auto" w:fill="FFFFFF"/>
          <w:lang w:val="en-US" w:eastAsia="en-US"/>
        </w:rPr>
        <w:t xml:space="preserve"> </w:t>
      </w:r>
      <w:proofErr w:type="spellStart"/>
      <w:r w:rsidR="006C38CA" w:rsidRPr="001E5102">
        <w:rPr>
          <w:rFonts w:ascii="Arial" w:eastAsia="Times New Roman" w:hAnsi="Arial" w:cs="Arial"/>
          <w:i/>
          <w:color w:val="1D2129"/>
          <w:shd w:val="clear" w:color="auto" w:fill="FFFFFF"/>
          <w:lang w:val="en-US" w:eastAsia="en-US"/>
        </w:rPr>
        <w:t>минтақави</w:t>
      </w:r>
      <w:proofErr w:type="spellEnd"/>
      <w:r w:rsidR="006C38CA" w:rsidRPr="001E5102">
        <w:rPr>
          <w:rFonts w:ascii="Arial" w:eastAsia="Times New Roman" w:hAnsi="Arial" w:cs="Arial"/>
          <w:i/>
          <w:color w:val="1D2129"/>
          <w:shd w:val="clear" w:color="auto" w:fill="FFFFFF"/>
          <w:lang w:val="en-US" w:eastAsia="en-US"/>
        </w:rPr>
        <w:t xml:space="preserve"> </w:t>
      </w:r>
      <w:proofErr w:type="spellStart"/>
      <w:r w:rsidR="006C38CA" w:rsidRPr="001E5102">
        <w:rPr>
          <w:rFonts w:ascii="Arial" w:eastAsia="Times New Roman" w:hAnsi="Arial" w:cs="Arial"/>
          <w:i/>
          <w:color w:val="1D2129"/>
          <w:shd w:val="clear" w:color="auto" w:fill="FFFFFF"/>
          <w:lang w:val="en-US" w:eastAsia="en-US"/>
        </w:rPr>
        <w:t>Осиёи</w:t>
      </w:r>
      <w:proofErr w:type="spellEnd"/>
      <w:r w:rsidR="006C38CA" w:rsidRPr="001E5102">
        <w:rPr>
          <w:rFonts w:ascii="Arial" w:eastAsia="Times New Roman" w:hAnsi="Arial" w:cs="Arial"/>
          <w:i/>
          <w:color w:val="1D2129"/>
          <w:shd w:val="clear" w:color="auto" w:fill="FFFFFF"/>
          <w:lang w:val="en-US" w:eastAsia="en-US"/>
        </w:rPr>
        <w:t xml:space="preserve"> </w:t>
      </w:r>
      <w:proofErr w:type="spellStart"/>
      <w:r w:rsidR="006C38CA" w:rsidRPr="001E5102">
        <w:rPr>
          <w:rFonts w:ascii="Arial" w:eastAsia="Times New Roman" w:hAnsi="Arial" w:cs="Arial"/>
          <w:i/>
          <w:color w:val="1D2129"/>
          <w:shd w:val="clear" w:color="auto" w:fill="FFFFFF"/>
          <w:lang w:val="en-US" w:eastAsia="en-US"/>
        </w:rPr>
        <w:t>Марказӣ</w:t>
      </w:r>
      <w:proofErr w:type="spellEnd"/>
      <w:r w:rsidR="006C38CA" w:rsidRPr="001E5102">
        <w:rPr>
          <w:rFonts w:ascii="Arial" w:eastAsia="Times New Roman" w:hAnsi="Arial" w:cs="Arial"/>
          <w:i/>
          <w:color w:val="1D2129"/>
          <w:shd w:val="clear" w:color="auto" w:fill="FFFFFF"/>
          <w:lang w:val="en-US" w:eastAsia="en-US"/>
        </w:rPr>
        <w:t>"</w:t>
      </w:r>
      <w:r w:rsidRPr="001E5102">
        <w:rPr>
          <w:rFonts w:ascii="Arial" w:eastAsia="Times New Roman" w:hAnsi="Arial" w:cs="Arial"/>
          <w:i/>
          <w:color w:val="1D2129"/>
          <w:shd w:val="clear" w:color="auto" w:fill="FFFFFF"/>
          <w:lang w:val="en-US" w:eastAsia="en-US"/>
        </w:rPr>
        <w:t>.</w:t>
      </w:r>
      <w:r w:rsidRPr="001E5102">
        <w:rPr>
          <w:rFonts w:ascii="Arial" w:eastAsia="Times New Roman" w:hAnsi="Arial" w:cs="Arial"/>
          <w:i/>
          <w:lang w:val="en-US" w:eastAsia="en-US"/>
        </w:rPr>
        <w:t xml:space="preserve"> </w:t>
      </w:r>
    </w:p>
    <w:p w14:paraId="714AEF2B" w14:textId="5B9473DB" w:rsidR="006C38CA" w:rsidRPr="001E5102" w:rsidRDefault="006C38CA" w:rsidP="006C38CA">
      <w:pPr>
        <w:spacing w:after="0" w:line="240" w:lineRule="auto"/>
        <w:rPr>
          <w:rFonts w:ascii="Arial" w:eastAsia="Times New Roman" w:hAnsi="Arial" w:cs="Arial"/>
          <w:i/>
          <w:lang w:val="en-US" w:eastAsia="en-US"/>
        </w:rPr>
      </w:pPr>
    </w:p>
    <w:p w14:paraId="45FC433E" w14:textId="77777777" w:rsidR="002B0EC3" w:rsidRDefault="002B0EC3" w:rsidP="002B0EC3">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5DEAD920" w14:textId="77777777" w:rsidR="00B60DCD" w:rsidRPr="001E5102" w:rsidRDefault="00B60DCD" w:rsidP="002B0EC3">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79AC8939" w14:textId="2BD85A06" w:rsidR="002B0EC3" w:rsidRPr="001E5102" w:rsidRDefault="007A455C" w:rsidP="002B0EC3">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19</w:t>
      </w:r>
      <w:r w:rsidR="002B0EC3" w:rsidRPr="001E5102">
        <w:rPr>
          <w:rFonts w:ascii="Arial" w:hAnsi="Arial" w:cs="Arial"/>
          <w:b/>
          <w:bCs/>
          <w:color w:val="000000"/>
          <w:sz w:val="22"/>
          <w:szCs w:val="22"/>
        </w:rPr>
        <w:t>. 12.06.2018 TODAY NEWS</w:t>
      </w:r>
    </w:p>
    <w:p w14:paraId="6B193888" w14:textId="41361AB8" w:rsidR="002B0EC3" w:rsidRPr="001E5102" w:rsidRDefault="002B0EC3" w:rsidP="002B0EC3">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r w:rsidRPr="001E5102">
        <w:rPr>
          <w:rFonts w:ascii="Arial" w:hAnsi="Arial" w:cs="Arial"/>
          <w:bCs/>
          <w:i/>
          <w:noProof/>
          <w:color w:val="000000"/>
          <w:sz w:val="22"/>
          <w:szCs w:val="22"/>
        </w:rPr>
        <w:drawing>
          <wp:anchor distT="0" distB="0" distL="114300" distR="114300" simplePos="0" relativeHeight="251684864" behindDoc="0" locked="0" layoutInCell="1" allowOverlap="1" wp14:anchorId="5CA3C185" wp14:editId="205C36B4">
            <wp:simplePos x="0" y="0"/>
            <wp:positionH relativeFrom="column">
              <wp:posOffset>3708400</wp:posOffset>
            </wp:positionH>
            <wp:positionV relativeFrom="paragraph">
              <wp:posOffset>110490</wp:posOffset>
            </wp:positionV>
            <wp:extent cx="2713990" cy="1684655"/>
            <wp:effectExtent l="25400" t="25400" r="105410" b="93345"/>
            <wp:wrapTight wrapText="bothSides">
              <wp:wrapPolygon edited="0">
                <wp:start x="-202" y="-326"/>
                <wp:lineTo x="-202" y="22471"/>
                <wp:lineTo x="22237" y="22471"/>
                <wp:lineTo x="22237" y="-326"/>
                <wp:lineTo x="-202" y="-326"/>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08 at 3.15.29 PM.png"/>
                    <pic:cNvPicPr/>
                  </pic:nvPicPr>
                  <pic:blipFill>
                    <a:blip r:embed="rId45" cstate="print">
                      <a:extLst>
                        <a:ext uri="{28A0092B-C50C-407E-A947-70E740481C1C}">
                          <a14:useLocalDpi xmlns:a14="http://schemas.microsoft.com/office/drawing/2010/main"/>
                        </a:ext>
                      </a:extLst>
                    </a:blip>
                    <a:stretch>
                      <a:fillRect/>
                    </a:stretch>
                  </pic:blipFill>
                  <pic:spPr>
                    <a:xfrm>
                      <a:off x="0" y="0"/>
                      <a:ext cx="2713990" cy="16846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65189E3" w14:textId="77777777" w:rsidR="002B0EC3" w:rsidRPr="001E5102" w:rsidRDefault="00BF155A" w:rsidP="002B0EC3">
      <w:pPr>
        <w:pStyle w:val="xm5070863976410102020m-7279150824532998773m4081519895445553965msonormal"/>
        <w:shd w:val="clear" w:color="auto" w:fill="FFFFFF"/>
        <w:spacing w:before="0" w:beforeAutospacing="0" w:after="0" w:afterAutospacing="0"/>
        <w:rPr>
          <w:rStyle w:val="Hyperlink"/>
          <w:rFonts w:ascii="Arial" w:hAnsi="Arial" w:cs="Arial"/>
          <w:sz w:val="22"/>
          <w:szCs w:val="22"/>
        </w:rPr>
      </w:pPr>
      <w:hyperlink r:id="rId46" w:history="1">
        <w:r w:rsidR="002B0EC3" w:rsidRPr="001E5102">
          <w:rPr>
            <w:rStyle w:val="Hyperlink"/>
            <w:rFonts w:ascii="Arial" w:hAnsi="Arial" w:cs="Arial"/>
            <w:sz w:val="22"/>
            <w:szCs w:val="22"/>
          </w:rPr>
          <w:t>http://today.tj/centralnaya-aziya/22108-v-astane-obsudili-kontrol-rasprostraneniya-tuberkuleza-v-stranah-ca.html</w:t>
        </w:r>
      </w:hyperlink>
    </w:p>
    <w:p w14:paraId="384FFA1E" w14:textId="77777777" w:rsidR="002B0EC3" w:rsidRPr="001E5102" w:rsidRDefault="002B0EC3" w:rsidP="002B0EC3">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4848CD1A" w14:textId="77777777" w:rsidR="00B60DCD" w:rsidRDefault="002B0EC3" w:rsidP="002B0EC3">
      <w:pPr>
        <w:pStyle w:val="xm5070863976410102020m-7279150824532998773m4081519895445553965msonormal"/>
        <w:shd w:val="clear" w:color="auto" w:fill="FFFFFF"/>
        <w:spacing w:before="0" w:beforeAutospacing="0" w:after="0" w:afterAutospacing="0"/>
        <w:rPr>
          <w:rFonts w:ascii="Arial" w:hAnsi="Arial" w:cs="Arial"/>
          <w:bCs/>
          <w:i/>
          <w:color w:val="000000"/>
          <w:sz w:val="22"/>
          <w:szCs w:val="22"/>
        </w:rPr>
      </w:pPr>
      <w:r w:rsidRPr="001E5102">
        <w:rPr>
          <w:rFonts w:ascii="Arial" w:hAnsi="Arial" w:cs="Arial"/>
          <w:bCs/>
          <w:i/>
          <w:color w:val="000000"/>
          <w:sz w:val="22"/>
          <w:szCs w:val="22"/>
        </w:rPr>
        <w:t xml:space="preserve">Control of Tuberculosis Spread in Central Asian Countries Discussed in Astana/ </w:t>
      </w:r>
    </w:p>
    <w:p w14:paraId="6F83AAAE" w14:textId="2BF13DC1" w:rsidR="00094010" w:rsidRPr="001E5102" w:rsidRDefault="00094010" w:rsidP="002B0EC3">
      <w:pPr>
        <w:pStyle w:val="xm5070863976410102020m-7279150824532998773m4081519895445553965msonormal"/>
        <w:shd w:val="clear" w:color="auto" w:fill="FFFFFF"/>
        <w:spacing w:before="0" w:beforeAutospacing="0" w:after="0" w:afterAutospacing="0"/>
        <w:rPr>
          <w:rFonts w:ascii="Arial" w:hAnsi="Arial" w:cs="Arial"/>
          <w:i/>
          <w:sz w:val="22"/>
          <w:szCs w:val="22"/>
        </w:rPr>
      </w:pPr>
      <w:r w:rsidRPr="001E5102">
        <w:rPr>
          <w:rFonts w:ascii="Arial" w:hAnsi="Arial" w:cs="Arial"/>
          <w:i/>
          <w:sz w:val="22"/>
          <w:szCs w:val="22"/>
        </w:rPr>
        <w:t xml:space="preserve">В Астане обсудили контроль распространения туберкулеза в странах </w:t>
      </w:r>
      <w:proofErr w:type="spellStart"/>
      <w:r w:rsidRPr="001E5102">
        <w:rPr>
          <w:rFonts w:ascii="Arial" w:hAnsi="Arial" w:cs="Arial"/>
          <w:i/>
          <w:sz w:val="22"/>
          <w:szCs w:val="22"/>
        </w:rPr>
        <w:t>ЦА</w:t>
      </w:r>
      <w:proofErr w:type="spellEnd"/>
    </w:p>
    <w:p w14:paraId="6F3B0FD6" w14:textId="523B7725" w:rsidR="002B0EC3" w:rsidRPr="001E5102" w:rsidRDefault="002B0EC3" w:rsidP="002B0EC3">
      <w:pPr>
        <w:pStyle w:val="xm5070863976410102020m-7279150824532998773m4081519895445553965msonormal"/>
        <w:shd w:val="clear" w:color="auto" w:fill="FFFFFF"/>
        <w:spacing w:before="0" w:beforeAutospacing="0" w:after="0" w:afterAutospacing="0"/>
        <w:rPr>
          <w:rFonts w:ascii="Arial" w:hAnsi="Arial" w:cs="Arial"/>
          <w:bCs/>
          <w:i/>
          <w:color w:val="000000"/>
          <w:sz w:val="22"/>
          <w:szCs w:val="22"/>
        </w:rPr>
      </w:pPr>
    </w:p>
    <w:p w14:paraId="43174A21" w14:textId="77777777" w:rsidR="00094010" w:rsidRPr="001E5102" w:rsidRDefault="00094010" w:rsidP="00094010">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034E53F7" w14:textId="77777777" w:rsidR="002B0EC3" w:rsidRPr="001E5102" w:rsidRDefault="002B0EC3" w:rsidP="00094010">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6EF7E792" w14:textId="77777777" w:rsidR="002B0EC3" w:rsidRPr="001E5102" w:rsidRDefault="002B0EC3" w:rsidP="00094010">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377BB8C3" w14:textId="77777777" w:rsidR="002B0EC3" w:rsidRPr="001E5102" w:rsidRDefault="002B0EC3" w:rsidP="00094010">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0C48BE35" w14:textId="437BC26A" w:rsidR="003A6C74" w:rsidRPr="001E5102" w:rsidRDefault="007A455C" w:rsidP="003A6C74">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20</w:t>
      </w:r>
      <w:r w:rsidR="003A6C74" w:rsidRPr="001E5102">
        <w:rPr>
          <w:rFonts w:ascii="Arial" w:hAnsi="Arial" w:cs="Arial"/>
          <w:b/>
          <w:bCs/>
          <w:color w:val="000000"/>
          <w:sz w:val="22"/>
          <w:szCs w:val="22"/>
        </w:rPr>
        <w:t>. 12.</w:t>
      </w:r>
      <w:r w:rsidR="00FF065E" w:rsidRPr="001E5102">
        <w:rPr>
          <w:rFonts w:ascii="Arial" w:hAnsi="Arial" w:cs="Arial"/>
          <w:b/>
          <w:bCs/>
          <w:color w:val="000000"/>
          <w:sz w:val="22"/>
          <w:szCs w:val="22"/>
        </w:rPr>
        <w:t>06</w:t>
      </w:r>
      <w:r w:rsidR="003A6C74" w:rsidRPr="001E5102">
        <w:rPr>
          <w:rFonts w:ascii="Arial" w:hAnsi="Arial" w:cs="Arial"/>
          <w:b/>
          <w:bCs/>
          <w:color w:val="000000"/>
          <w:sz w:val="22"/>
          <w:szCs w:val="22"/>
        </w:rPr>
        <w:t xml:space="preserve">.2018 </w:t>
      </w:r>
      <w:r w:rsidR="00A636FC" w:rsidRPr="001E5102">
        <w:rPr>
          <w:rFonts w:ascii="Arial" w:hAnsi="Arial" w:cs="Arial"/>
          <w:b/>
          <w:bCs/>
          <w:color w:val="000000"/>
          <w:sz w:val="22"/>
          <w:szCs w:val="22"/>
        </w:rPr>
        <w:t xml:space="preserve">DIALOG: TAJIKISTAN AND </w:t>
      </w:r>
      <w:r w:rsidR="00C569C6" w:rsidRPr="001E5102">
        <w:rPr>
          <w:rFonts w:ascii="Arial" w:hAnsi="Arial" w:cs="Arial"/>
          <w:b/>
          <w:bCs/>
          <w:color w:val="000000"/>
          <w:sz w:val="22"/>
          <w:szCs w:val="22"/>
        </w:rPr>
        <w:t xml:space="preserve">THE </w:t>
      </w:r>
      <w:r w:rsidR="00A636FC" w:rsidRPr="001E5102">
        <w:rPr>
          <w:rFonts w:ascii="Arial" w:hAnsi="Arial" w:cs="Arial"/>
          <w:b/>
          <w:bCs/>
          <w:color w:val="000000"/>
          <w:sz w:val="22"/>
          <w:szCs w:val="22"/>
        </w:rPr>
        <w:t xml:space="preserve">WORLD </w:t>
      </w:r>
      <w:r w:rsidR="003A6C74" w:rsidRPr="001E5102">
        <w:rPr>
          <w:rFonts w:ascii="Arial" w:hAnsi="Arial" w:cs="Arial"/>
          <w:b/>
          <w:bCs/>
          <w:color w:val="000000"/>
          <w:sz w:val="22"/>
          <w:szCs w:val="22"/>
        </w:rPr>
        <w:t xml:space="preserve"> </w:t>
      </w:r>
    </w:p>
    <w:p w14:paraId="5DB59E11" w14:textId="77777777" w:rsidR="003A6C74" w:rsidRPr="001E5102" w:rsidRDefault="003A6C74" w:rsidP="003A6C74">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7B22F0B7" w14:textId="59782E79" w:rsidR="00FF065E" w:rsidRPr="001E5102" w:rsidRDefault="00BF155A" w:rsidP="00FF065E">
      <w:pPr>
        <w:pStyle w:val="xm5070863976410102020m-7279150824532998773m4081519895445553965msonormal"/>
        <w:shd w:val="clear" w:color="auto" w:fill="FFFFFF"/>
        <w:spacing w:before="0" w:beforeAutospacing="0" w:after="0" w:afterAutospacing="0"/>
        <w:rPr>
          <w:rFonts w:ascii="Arial" w:hAnsi="Arial" w:cs="Arial"/>
          <w:sz w:val="22"/>
          <w:szCs w:val="22"/>
        </w:rPr>
      </w:pPr>
      <w:hyperlink r:id="rId47" w:history="1">
        <w:r w:rsidR="00FF065E" w:rsidRPr="001E5102">
          <w:rPr>
            <w:rStyle w:val="Hyperlink"/>
            <w:rFonts w:ascii="Arial" w:hAnsi="Arial" w:cs="Arial"/>
            <w:sz w:val="22"/>
            <w:szCs w:val="22"/>
          </w:rPr>
          <w:t>http://www.dialog.tj/news/shabnami-suraje-posol-dobroj-voli-na-regionalnoj-vstreche-po-profilaktike-tuberkuleza</w:t>
        </w:r>
      </w:hyperlink>
    </w:p>
    <w:p w14:paraId="17A06389" w14:textId="729BAE59" w:rsidR="003A6C74" w:rsidRPr="001E5102" w:rsidRDefault="002B0EC3"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r w:rsidRPr="001E5102">
        <w:rPr>
          <w:rFonts w:ascii="Arial" w:hAnsi="Arial" w:cs="Arial"/>
          <w:b/>
          <w:bCs/>
          <w:noProof/>
          <w:color w:val="000000"/>
          <w:sz w:val="22"/>
          <w:szCs w:val="22"/>
        </w:rPr>
        <w:drawing>
          <wp:anchor distT="0" distB="0" distL="114300" distR="114300" simplePos="0" relativeHeight="251681792" behindDoc="0" locked="0" layoutInCell="1" allowOverlap="1" wp14:anchorId="11AF7C81" wp14:editId="17D46CDB">
            <wp:simplePos x="0" y="0"/>
            <wp:positionH relativeFrom="column">
              <wp:posOffset>4368800</wp:posOffset>
            </wp:positionH>
            <wp:positionV relativeFrom="paragraph">
              <wp:posOffset>8255</wp:posOffset>
            </wp:positionV>
            <wp:extent cx="2023745" cy="1481455"/>
            <wp:effectExtent l="50800" t="50800" r="135255" b="118745"/>
            <wp:wrapTight wrapText="bothSides">
              <wp:wrapPolygon edited="0">
                <wp:start x="-542" y="-741"/>
                <wp:lineTo x="-542" y="21850"/>
                <wp:lineTo x="-271" y="22961"/>
                <wp:lineTo x="22230" y="22961"/>
                <wp:lineTo x="22773" y="17776"/>
                <wp:lineTo x="22773" y="-741"/>
                <wp:lineTo x="-542" y="-741"/>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1-08 at 1.13.03 PM.png"/>
                    <pic:cNvPicPr/>
                  </pic:nvPicPr>
                  <pic:blipFill>
                    <a:blip r:embed="rId48" cstate="print">
                      <a:extLst>
                        <a:ext uri="{28A0092B-C50C-407E-A947-70E740481C1C}">
                          <a14:useLocalDpi xmlns:a14="http://schemas.microsoft.com/office/drawing/2010/main"/>
                        </a:ext>
                      </a:extLst>
                    </a:blip>
                    <a:stretch>
                      <a:fillRect/>
                    </a:stretch>
                  </pic:blipFill>
                  <pic:spPr>
                    <a:xfrm>
                      <a:off x="0" y="0"/>
                      <a:ext cx="2023745" cy="148145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DAF0C0" w14:textId="77777777" w:rsidR="00B60DCD" w:rsidRDefault="00FF065E" w:rsidP="00FF065E">
      <w:pPr>
        <w:pStyle w:val="xm5070863976410102020m-7279150824532998773m4081519895445553965msonormal"/>
        <w:shd w:val="clear" w:color="auto" w:fill="FFFFFF"/>
        <w:spacing w:before="0" w:beforeAutospacing="0" w:after="0" w:afterAutospacing="0"/>
        <w:rPr>
          <w:rStyle w:val="Hyperlink"/>
          <w:rFonts w:ascii="Arial" w:hAnsi="Arial" w:cs="Arial"/>
          <w:i/>
          <w:color w:val="auto"/>
          <w:sz w:val="22"/>
          <w:szCs w:val="22"/>
          <w:u w:val="none"/>
        </w:rPr>
      </w:pPr>
      <w:r w:rsidRPr="001E5102">
        <w:rPr>
          <w:rStyle w:val="Hyperlink"/>
          <w:rFonts w:ascii="Arial" w:hAnsi="Arial" w:cs="Arial"/>
          <w:i/>
          <w:color w:val="auto"/>
          <w:sz w:val="22"/>
          <w:szCs w:val="22"/>
          <w:u w:val="none"/>
        </w:rPr>
        <w:t xml:space="preserve">Goodwill Ambassador Shabnami Surayo at Regional Meeting on TB Prevention/ </w:t>
      </w:r>
    </w:p>
    <w:p w14:paraId="686BD6C8" w14:textId="4A52D535" w:rsidR="00FF065E" w:rsidRPr="001E5102" w:rsidRDefault="00FF065E" w:rsidP="00FF065E">
      <w:pPr>
        <w:pStyle w:val="xm5070863976410102020m-7279150824532998773m4081519895445553965msonormal"/>
        <w:shd w:val="clear" w:color="auto" w:fill="FFFFFF"/>
        <w:spacing w:before="0" w:beforeAutospacing="0" w:after="0" w:afterAutospacing="0"/>
        <w:rPr>
          <w:rStyle w:val="Hyperlink"/>
          <w:rFonts w:ascii="Arial" w:hAnsi="Arial" w:cs="Arial"/>
          <w:i/>
          <w:color w:val="auto"/>
          <w:sz w:val="22"/>
          <w:szCs w:val="22"/>
          <w:u w:val="none"/>
        </w:rPr>
      </w:pPr>
      <w:proofErr w:type="spellStart"/>
      <w:r w:rsidRPr="001E5102">
        <w:rPr>
          <w:rStyle w:val="Hyperlink"/>
          <w:rFonts w:ascii="Arial" w:hAnsi="Arial" w:cs="Arial"/>
          <w:i/>
          <w:color w:val="auto"/>
          <w:sz w:val="22"/>
          <w:szCs w:val="22"/>
          <w:u w:val="none"/>
        </w:rPr>
        <w:t>Шабнами</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Сурайе</w:t>
      </w:r>
      <w:proofErr w:type="spellEnd"/>
      <w:r w:rsidRPr="001E5102">
        <w:rPr>
          <w:rStyle w:val="Hyperlink"/>
          <w:rFonts w:ascii="Arial" w:hAnsi="Arial" w:cs="Arial"/>
          <w:i/>
          <w:color w:val="auto"/>
          <w:sz w:val="22"/>
          <w:szCs w:val="22"/>
          <w:u w:val="none"/>
        </w:rPr>
        <w:t xml:space="preserve"> – </w:t>
      </w:r>
      <w:proofErr w:type="spellStart"/>
      <w:r w:rsidRPr="001E5102">
        <w:rPr>
          <w:rStyle w:val="Hyperlink"/>
          <w:rFonts w:ascii="Arial" w:hAnsi="Arial" w:cs="Arial"/>
          <w:i/>
          <w:color w:val="auto"/>
          <w:sz w:val="22"/>
          <w:szCs w:val="22"/>
          <w:u w:val="none"/>
        </w:rPr>
        <w:t>посол</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доброй</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воли</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на</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региональной</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встрече</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по</w:t>
      </w:r>
      <w:proofErr w:type="spellEnd"/>
      <w:r w:rsidRPr="001E5102">
        <w:rPr>
          <w:rStyle w:val="Hyperlink"/>
          <w:rFonts w:ascii="Arial" w:hAnsi="Arial" w:cs="Arial"/>
          <w:i/>
          <w:color w:val="auto"/>
          <w:sz w:val="22"/>
          <w:szCs w:val="22"/>
          <w:u w:val="none"/>
        </w:rPr>
        <w:t xml:space="preserve"> </w:t>
      </w:r>
      <w:proofErr w:type="spellStart"/>
      <w:r w:rsidRPr="001E5102">
        <w:rPr>
          <w:rStyle w:val="Hyperlink"/>
          <w:rFonts w:ascii="Arial" w:hAnsi="Arial" w:cs="Arial"/>
          <w:i/>
          <w:color w:val="auto"/>
          <w:sz w:val="22"/>
          <w:szCs w:val="22"/>
          <w:u w:val="none"/>
        </w:rPr>
        <w:t>профилактике</w:t>
      </w:r>
      <w:proofErr w:type="spellEnd"/>
      <w:r w:rsidRPr="001E5102">
        <w:rPr>
          <w:rStyle w:val="Hyperlink"/>
          <w:rFonts w:ascii="Arial" w:hAnsi="Arial" w:cs="Arial"/>
          <w:i/>
          <w:color w:val="auto"/>
          <w:sz w:val="22"/>
          <w:szCs w:val="22"/>
          <w:u w:val="none"/>
        </w:rPr>
        <w:t xml:space="preserve"> туберкулеза</w:t>
      </w:r>
    </w:p>
    <w:p w14:paraId="0C1BA76E" w14:textId="77777777" w:rsidR="00FF065E" w:rsidRPr="001E5102" w:rsidRDefault="00FF065E" w:rsidP="00FF065E">
      <w:pPr>
        <w:pStyle w:val="xm5070863976410102020m-7279150824532998773m4081519895445553965msonormal"/>
        <w:shd w:val="clear" w:color="auto" w:fill="FFFFFF"/>
        <w:spacing w:before="0" w:beforeAutospacing="0" w:after="0" w:afterAutospacing="0"/>
        <w:rPr>
          <w:rFonts w:ascii="Arial" w:hAnsi="Arial" w:cs="Arial"/>
          <w:b/>
          <w:bCs/>
          <w:sz w:val="22"/>
          <w:szCs w:val="22"/>
        </w:rPr>
      </w:pPr>
    </w:p>
    <w:p w14:paraId="7F1740C7" w14:textId="592A7DD9" w:rsidR="003A6C74" w:rsidRPr="001E5102" w:rsidRDefault="003A6C74"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4508F244" w14:textId="77777777" w:rsidR="00D975FE" w:rsidRPr="001E5102" w:rsidRDefault="00D975FE"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0342F3DF" w14:textId="77777777" w:rsidR="00D975FE" w:rsidRPr="001E5102" w:rsidRDefault="00D975FE"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3A926B55" w14:textId="77777777" w:rsidR="00D975FE" w:rsidRPr="001E5102" w:rsidRDefault="00D975FE"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1E2C7400" w14:textId="77777777" w:rsidR="00D975FE" w:rsidRPr="001E5102" w:rsidRDefault="00D975FE"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7D407E0E" w14:textId="77777777" w:rsidR="00094010" w:rsidRPr="001E5102" w:rsidRDefault="00094010" w:rsidP="00094010">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2E30EBBA" w14:textId="7DDE42B5" w:rsidR="00094010" w:rsidRPr="001E5102" w:rsidRDefault="00094010" w:rsidP="00094010">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sidRPr="001E5102">
        <w:rPr>
          <w:rFonts w:ascii="Arial" w:hAnsi="Arial" w:cs="Arial"/>
          <w:b/>
          <w:bCs/>
          <w:color w:val="000000"/>
          <w:sz w:val="22"/>
          <w:szCs w:val="22"/>
        </w:rPr>
        <w:lastRenderedPageBreak/>
        <w:t>2</w:t>
      </w:r>
      <w:r w:rsidR="007A455C">
        <w:rPr>
          <w:rFonts w:ascii="Arial" w:hAnsi="Arial" w:cs="Arial"/>
          <w:b/>
          <w:bCs/>
          <w:color w:val="000000"/>
          <w:sz w:val="22"/>
          <w:szCs w:val="22"/>
        </w:rPr>
        <w:t>1</w:t>
      </w:r>
      <w:r w:rsidRPr="001E5102">
        <w:rPr>
          <w:rFonts w:ascii="Arial" w:hAnsi="Arial" w:cs="Arial"/>
          <w:b/>
          <w:bCs/>
          <w:color w:val="000000"/>
          <w:sz w:val="22"/>
          <w:szCs w:val="22"/>
        </w:rPr>
        <w:t xml:space="preserve">. 12.06.2018 </w:t>
      </w:r>
      <w:proofErr w:type="spellStart"/>
      <w:r w:rsidRPr="001E5102">
        <w:rPr>
          <w:rFonts w:ascii="Arial" w:hAnsi="Arial" w:cs="Arial"/>
          <w:b/>
          <w:sz w:val="22"/>
          <w:szCs w:val="22"/>
        </w:rPr>
        <w:t>ДИДГОҲ</w:t>
      </w:r>
      <w:proofErr w:type="spellEnd"/>
      <w:r w:rsidRPr="001E5102">
        <w:rPr>
          <w:rFonts w:ascii="Arial" w:hAnsi="Arial" w:cs="Arial"/>
          <w:b/>
          <w:sz w:val="22"/>
          <w:szCs w:val="22"/>
        </w:rPr>
        <w:t>/INSIDE</w:t>
      </w:r>
    </w:p>
    <w:p w14:paraId="25D0162A" w14:textId="77777777" w:rsidR="00094010" w:rsidRPr="001E5102" w:rsidRDefault="00094010" w:rsidP="00094010">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3AEF09B2" w14:textId="750D119E" w:rsidR="00094010" w:rsidRPr="001E5102" w:rsidRDefault="00BF155A" w:rsidP="00094010">
      <w:pPr>
        <w:spacing w:after="0" w:line="240" w:lineRule="auto"/>
        <w:rPr>
          <w:rFonts w:ascii="Arial" w:hAnsi="Arial" w:cs="Arial"/>
          <w:lang w:val="en-US"/>
        </w:rPr>
      </w:pPr>
      <w:hyperlink r:id="rId49" w:history="1">
        <w:r w:rsidR="00094010" w:rsidRPr="001E5102">
          <w:rPr>
            <w:rStyle w:val="Hyperlink"/>
            <w:rFonts w:ascii="Arial" w:hAnsi="Arial" w:cs="Arial"/>
            <w:lang w:val="en-US"/>
          </w:rPr>
          <w:t>https://komilzoda.blogspot.com/2018/12/popular-tajik-singer-and-goodwill.html?fbclid=IwAR1i3ODwZHxiXHNlhbDAigH33p5t1FsxCrgFntnrucFGPc73T6gpzg7-yJs</w:t>
        </w:r>
      </w:hyperlink>
    </w:p>
    <w:p w14:paraId="7F53D398" w14:textId="1169E279" w:rsidR="00094010" w:rsidRPr="001E5102" w:rsidRDefault="00B60DCD" w:rsidP="00094010">
      <w:pPr>
        <w:spacing w:after="0" w:line="240" w:lineRule="auto"/>
        <w:rPr>
          <w:rFonts w:ascii="Arial" w:hAnsi="Arial" w:cs="Arial"/>
          <w:lang w:val="en-US"/>
        </w:rPr>
      </w:pPr>
      <w:r w:rsidRPr="001E5102">
        <w:rPr>
          <w:rFonts w:ascii="Arial" w:eastAsia="Times New Roman" w:hAnsi="Arial" w:cs="Arial"/>
          <w:i/>
          <w:noProof/>
          <w:color w:val="1D2129"/>
          <w:shd w:val="clear" w:color="auto" w:fill="FFFFFF"/>
          <w:lang w:val="en-US" w:eastAsia="en-US"/>
        </w:rPr>
        <w:drawing>
          <wp:anchor distT="0" distB="0" distL="114300" distR="114300" simplePos="0" relativeHeight="251683840" behindDoc="0" locked="0" layoutInCell="1" allowOverlap="1" wp14:anchorId="6BCCF1CE" wp14:editId="35CEDF2B">
            <wp:simplePos x="0" y="0"/>
            <wp:positionH relativeFrom="column">
              <wp:posOffset>4368800</wp:posOffset>
            </wp:positionH>
            <wp:positionV relativeFrom="paragraph">
              <wp:posOffset>142875</wp:posOffset>
            </wp:positionV>
            <wp:extent cx="2019300" cy="1540510"/>
            <wp:effectExtent l="50800" t="50800" r="139700" b="135890"/>
            <wp:wrapTight wrapText="bothSides">
              <wp:wrapPolygon edited="0">
                <wp:start x="-543" y="-712"/>
                <wp:lineTo x="-543" y="22081"/>
                <wp:lineTo x="-272" y="23149"/>
                <wp:lineTo x="22279" y="23149"/>
                <wp:lineTo x="22823" y="22437"/>
                <wp:lineTo x="22823" y="-712"/>
                <wp:lineTo x="-543" y="-712"/>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1-08 at 1.10.19 PM.png"/>
                    <pic:cNvPicPr/>
                  </pic:nvPicPr>
                  <pic:blipFill>
                    <a:blip r:embed="rId50" cstate="print">
                      <a:extLst>
                        <a:ext uri="{28A0092B-C50C-407E-A947-70E740481C1C}">
                          <a14:useLocalDpi xmlns:a14="http://schemas.microsoft.com/office/drawing/2010/main"/>
                        </a:ext>
                      </a:extLst>
                    </a:blip>
                    <a:stretch>
                      <a:fillRect/>
                    </a:stretch>
                  </pic:blipFill>
                  <pic:spPr>
                    <a:xfrm>
                      <a:off x="0" y="0"/>
                      <a:ext cx="2019300" cy="154051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6CA3BD3" w14:textId="0000F601" w:rsidR="00B60DCD" w:rsidRDefault="00094010" w:rsidP="00094010">
      <w:pPr>
        <w:spacing w:after="0" w:line="240" w:lineRule="auto"/>
        <w:rPr>
          <w:rFonts w:ascii="Arial" w:eastAsia="Times New Roman" w:hAnsi="Arial" w:cs="Arial"/>
          <w:i/>
          <w:color w:val="1D2129"/>
          <w:shd w:val="clear" w:color="auto" w:fill="FFFFFF"/>
          <w:lang w:val="en-US"/>
        </w:rPr>
      </w:pPr>
      <w:r w:rsidRPr="001E5102">
        <w:rPr>
          <w:rFonts w:ascii="Arial" w:hAnsi="Arial" w:cs="Arial"/>
          <w:i/>
          <w:lang w:val="en-US"/>
        </w:rPr>
        <w:t xml:space="preserve">Popular Tajik singer and Goodwill Ambassador </w:t>
      </w:r>
      <w:proofErr w:type="spellStart"/>
      <w:r w:rsidRPr="001E5102">
        <w:rPr>
          <w:rFonts w:ascii="Arial" w:hAnsi="Arial" w:cs="Arial"/>
          <w:i/>
          <w:lang w:val="en-US"/>
        </w:rPr>
        <w:t>Shabnam</w:t>
      </w:r>
      <w:proofErr w:type="spellEnd"/>
      <w:r w:rsidRPr="001E5102">
        <w:rPr>
          <w:rFonts w:ascii="Arial" w:hAnsi="Arial" w:cs="Arial"/>
          <w:i/>
          <w:lang w:val="en-US"/>
        </w:rPr>
        <w:t xml:space="preserve"> </w:t>
      </w:r>
      <w:proofErr w:type="spellStart"/>
      <w:r w:rsidRPr="001E5102">
        <w:rPr>
          <w:rFonts w:ascii="Arial" w:hAnsi="Arial" w:cs="Arial"/>
          <w:i/>
          <w:lang w:val="en-US"/>
        </w:rPr>
        <w:t>Soraya</w:t>
      </w:r>
      <w:proofErr w:type="spellEnd"/>
      <w:r w:rsidR="00BF155A">
        <w:rPr>
          <w:rFonts w:ascii="Arial" w:hAnsi="Arial" w:cs="Arial"/>
          <w:i/>
          <w:lang w:val="en-US"/>
        </w:rPr>
        <w:t xml:space="preserve"> participates</w:t>
      </w:r>
      <w:r w:rsidRPr="001E5102">
        <w:rPr>
          <w:rFonts w:ascii="Arial" w:hAnsi="Arial" w:cs="Arial"/>
          <w:i/>
          <w:lang w:val="en-US"/>
        </w:rPr>
        <w:t xml:space="preserve"> in the 4th High-Level Regional Meeting on “Migration and Tuberculosis (TB)/</w:t>
      </w:r>
      <w:r w:rsidRPr="001E5102">
        <w:rPr>
          <w:rFonts w:ascii="Arial" w:eastAsia="Times New Roman" w:hAnsi="Arial" w:cs="Arial"/>
          <w:i/>
          <w:color w:val="1D2129"/>
          <w:shd w:val="clear" w:color="auto" w:fill="FFFFFF"/>
          <w:lang w:val="en-US"/>
        </w:rPr>
        <w:t xml:space="preserve"> </w:t>
      </w:r>
    </w:p>
    <w:p w14:paraId="4DE95791" w14:textId="77660B3B" w:rsidR="00094010" w:rsidRPr="001E5102" w:rsidRDefault="00094010" w:rsidP="00094010">
      <w:pPr>
        <w:spacing w:after="0" w:line="240" w:lineRule="auto"/>
        <w:rPr>
          <w:rFonts w:ascii="Arial" w:eastAsia="Times New Roman" w:hAnsi="Arial" w:cs="Arial"/>
          <w:i/>
          <w:lang w:val="en-US" w:eastAsia="en-US"/>
        </w:rPr>
      </w:pPr>
      <w:proofErr w:type="spellStart"/>
      <w:r w:rsidRPr="001E5102">
        <w:rPr>
          <w:rFonts w:ascii="Arial" w:eastAsia="Times New Roman" w:hAnsi="Arial" w:cs="Arial"/>
          <w:i/>
          <w:color w:val="1D2129"/>
          <w:shd w:val="clear" w:color="auto" w:fill="FFFFFF"/>
          <w:lang w:val="en-US" w:eastAsia="en-US"/>
        </w:rPr>
        <w:t>Шабнами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Сурайё</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сарояндаи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маъруфи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тоҷик</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ва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сафири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ҳусни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ният</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дар</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нишасти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чаҳоруми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минтақавии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сатҳи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баланд</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мавсум</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ба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Муҳоҷират</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ва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сил</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Назорати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фаромарзии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сил</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ва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ёрӣ</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дар</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самти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мубориза</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бо</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сил</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дар</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минтақави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Осиёи</w:t>
      </w:r>
      <w:proofErr w:type="spellEnd"/>
      <w:r w:rsidRPr="001E5102">
        <w:rPr>
          <w:rFonts w:ascii="Arial" w:eastAsia="Times New Roman" w:hAnsi="Arial" w:cs="Arial"/>
          <w:i/>
          <w:color w:val="1D2129"/>
          <w:shd w:val="clear" w:color="auto" w:fill="FFFFFF"/>
          <w:lang w:val="en-US" w:eastAsia="en-US"/>
        </w:rPr>
        <w:t xml:space="preserve"> </w:t>
      </w:r>
      <w:proofErr w:type="spellStart"/>
      <w:r w:rsidRPr="001E5102">
        <w:rPr>
          <w:rFonts w:ascii="Arial" w:eastAsia="Times New Roman" w:hAnsi="Arial" w:cs="Arial"/>
          <w:i/>
          <w:color w:val="1D2129"/>
          <w:shd w:val="clear" w:color="auto" w:fill="FFFFFF"/>
          <w:lang w:val="en-US" w:eastAsia="en-US"/>
        </w:rPr>
        <w:t>Марказӣ</w:t>
      </w:r>
      <w:proofErr w:type="spellEnd"/>
      <w:r w:rsidRPr="001E5102">
        <w:rPr>
          <w:rFonts w:ascii="Arial" w:eastAsia="Times New Roman" w:hAnsi="Arial" w:cs="Arial"/>
          <w:i/>
          <w:color w:val="1D2129"/>
          <w:shd w:val="clear" w:color="auto" w:fill="FFFFFF"/>
          <w:lang w:val="en-US" w:eastAsia="en-US"/>
        </w:rPr>
        <w:t>".</w:t>
      </w:r>
      <w:r w:rsidRPr="001E5102">
        <w:rPr>
          <w:rFonts w:ascii="Arial" w:eastAsia="Times New Roman" w:hAnsi="Arial" w:cs="Arial"/>
          <w:i/>
          <w:lang w:val="en-US" w:eastAsia="en-US"/>
        </w:rPr>
        <w:t xml:space="preserve"> </w:t>
      </w:r>
    </w:p>
    <w:p w14:paraId="0BD13E81" w14:textId="77777777" w:rsidR="00094010" w:rsidRPr="001E5102" w:rsidRDefault="00094010" w:rsidP="00094010">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755792C2" w14:textId="77777777" w:rsidR="00094010" w:rsidRPr="001E5102" w:rsidRDefault="00094010" w:rsidP="00094010">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3BA609A6" w14:textId="77777777" w:rsidR="00094010" w:rsidRPr="001E5102" w:rsidRDefault="00094010" w:rsidP="00094010">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2A6ADF7F" w14:textId="77777777" w:rsidR="00D975FE" w:rsidRPr="001E5102" w:rsidRDefault="00D975FE"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610CC727" w14:textId="77777777" w:rsidR="00D975FE" w:rsidRPr="001E5102" w:rsidRDefault="00D975FE"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42410FF7" w14:textId="77777777" w:rsidR="00D975FE" w:rsidRPr="001E5102" w:rsidRDefault="00D975FE"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6F8354B9" w14:textId="56CEA792" w:rsidR="00B14354" w:rsidRPr="00B60DCD" w:rsidRDefault="00903EBB" w:rsidP="00DB1C6B">
      <w:pPr>
        <w:pStyle w:val="xm5070863976410102020m-7279150824532998773m4081519895445553965msonormal"/>
        <w:shd w:val="clear" w:color="auto" w:fill="FFFFFF"/>
        <w:spacing w:before="0" w:beforeAutospacing="0" w:after="0" w:afterAutospacing="0"/>
        <w:jc w:val="center"/>
        <w:rPr>
          <w:rFonts w:ascii="Arial" w:hAnsi="Arial" w:cs="Arial"/>
          <w:b/>
          <w:bCs/>
          <w:i/>
          <w:color w:val="4F81BD" w:themeColor="accent1"/>
          <w:sz w:val="28"/>
          <w:szCs w:val="28"/>
        </w:rPr>
      </w:pPr>
      <w:r w:rsidRPr="00B60DCD">
        <w:rPr>
          <w:rFonts w:ascii="Arial" w:hAnsi="Arial" w:cs="Arial"/>
          <w:b/>
          <w:bCs/>
          <w:i/>
          <w:color w:val="4F81BD" w:themeColor="accent1"/>
          <w:sz w:val="28"/>
          <w:szCs w:val="28"/>
        </w:rPr>
        <w:t xml:space="preserve">DIGITAL MEDIA </w:t>
      </w:r>
      <w:r w:rsidR="005A4479" w:rsidRPr="00B60DCD">
        <w:rPr>
          <w:rFonts w:ascii="Arial" w:hAnsi="Arial" w:cs="Arial"/>
          <w:b/>
          <w:bCs/>
          <w:i/>
          <w:color w:val="4F81BD" w:themeColor="accent1"/>
          <w:sz w:val="28"/>
          <w:szCs w:val="28"/>
        </w:rPr>
        <w:t>– UZBEKISTAN</w:t>
      </w:r>
    </w:p>
    <w:p w14:paraId="1C5641AF" w14:textId="77777777" w:rsidR="00B14354" w:rsidRPr="001E5102" w:rsidRDefault="00B14354" w:rsidP="00B16FEF">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2043A331" w14:textId="2AB326FF" w:rsidR="001E5102" w:rsidRPr="001E5102" w:rsidRDefault="007A455C" w:rsidP="001E510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22/23/24 </w:t>
      </w:r>
      <w:r w:rsidR="001E5102" w:rsidRPr="001E5102">
        <w:rPr>
          <w:rFonts w:ascii="Arial" w:hAnsi="Arial" w:cs="Arial"/>
          <w:b/>
          <w:bCs/>
          <w:color w:val="000000"/>
          <w:sz w:val="22"/>
          <w:szCs w:val="22"/>
        </w:rPr>
        <w:t xml:space="preserve">12.06.2018 </w:t>
      </w:r>
      <w:r w:rsidR="001E5102" w:rsidRPr="001E5102">
        <w:rPr>
          <w:rFonts w:ascii="Arial" w:hAnsi="Arial" w:cs="Arial"/>
          <w:b/>
          <w:color w:val="000000"/>
          <w:sz w:val="22"/>
          <w:szCs w:val="22"/>
          <w:lang w:eastAsia="ru-RU"/>
        </w:rPr>
        <w:t>U.S. EMBASSY IN UZBEKISTAN</w:t>
      </w:r>
    </w:p>
    <w:p w14:paraId="5DD8530F" w14:textId="7C7D0A43" w:rsidR="001E5102" w:rsidRPr="001E5102" w:rsidRDefault="001E5102" w:rsidP="001E510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3DFAF20F" w14:textId="77777777" w:rsidR="001E5102" w:rsidRPr="00FA64A2" w:rsidRDefault="00BF155A" w:rsidP="001E5102">
      <w:pPr>
        <w:spacing w:after="0" w:line="240" w:lineRule="auto"/>
        <w:rPr>
          <w:rFonts w:ascii="Arial" w:eastAsia="Times New Roman" w:hAnsi="Arial" w:cs="Arial"/>
          <w:color w:val="000000"/>
        </w:rPr>
      </w:pPr>
      <w:hyperlink r:id="rId51" w:history="1">
        <w:r w:rsidR="001E5102" w:rsidRPr="00FA64A2">
          <w:rPr>
            <w:rStyle w:val="Hyperlink"/>
            <w:rFonts w:ascii="Arial" w:eastAsia="Times New Roman" w:hAnsi="Arial" w:cs="Arial"/>
          </w:rPr>
          <w:t>https://uz.usembassy.gov/united-states-supports-regional-meeting-on-migration-and-tuberculosis/</w:t>
        </w:r>
      </w:hyperlink>
    </w:p>
    <w:p w14:paraId="35844462" w14:textId="15833EB5" w:rsidR="001E5102" w:rsidRPr="00FA64A2" w:rsidRDefault="00BF155A" w:rsidP="001E5102">
      <w:pPr>
        <w:pStyle w:val="xm5070863976410102020m-7279150824532998773m4081519895445553965msonormal"/>
        <w:shd w:val="clear" w:color="auto" w:fill="FFFFFF"/>
        <w:spacing w:before="0" w:beforeAutospacing="0" w:after="0" w:afterAutospacing="0"/>
        <w:rPr>
          <w:rStyle w:val="Hyperlink"/>
          <w:rFonts w:ascii="Arial" w:hAnsi="Arial" w:cs="Arial"/>
          <w:sz w:val="22"/>
          <w:szCs w:val="22"/>
          <w:lang w:eastAsia="ru-RU"/>
        </w:rPr>
      </w:pPr>
      <w:hyperlink r:id="rId52" w:history="1">
        <w:r w:rsidR="001E5102" w:rsidRPr="00FA64A2">
          <w:rPr>
            <w:rStyle w:val="Hyperlink"/>
            <w:rFonts w:ascii="Arial" w:hAnsi="Arial" w:cs="Arial"/>
            <w:sz w:val="22"/>
            <w:szCs w:val="22"/>
            <w:lang w:eastAsia="ru-RU"/>
          </w:rPr>
          <w:t>https://uz.usembassy.gov/ru/united-states-supports-regional-meeting-on-migration-and-tuberculosis-ru/</w:t>
        </w:r>
      </w:hyperlink>
    </w:p>
    <w:p w14:paraId="67EE5501" w14:textId="77777777" w:rsidR="001E5102" w:rsidRPr="00FA64A2" w:rsidRDefault="00BF155A" w:rsidP="001E5102">
      <w:pPr>
        <w:spacing w:after="0" w:line="240" w:lineRule="auto"/>
        <w:rPr>
          <w:rFonts w:ascii="Arial" w:eastAsia="Times New Roman" w:hAnsi="Arial" w:cs="Arial"/>
          <w:color w:val="000000"/>
        </w:rPr>
      </w:pPr>
      <w:hyperlink r:id="rId53" w:history="1">
        <w:r w:rsidR="001E5102" w:rsidRPr="00FA64A2">
          <w:rPr>
            <w:rStyle w:val="Hyperlink"/>
            <w:rFonts w:ascii="Arial" w:eastAsia="Times New Roman" w:hAnsi="Arial" w:cs="Arial"/>
          </w:rPr>
          <w:t>https://uz.usembassy.gov/uz/united-states-supports-regional-meeting-on-migration-and-tuberculosis-uz/</w:t>
        </w:r>
      </w:hyperlink>
    </w:p>
    <w:p w14:paraId="7C4415EB" w14:textId="670960B8" w:rsidR="001E5102" w:rsidRPr="00FA64A2" w:rsidRDefault="002A79AA" w:rsidP="001E5102">
      <w:pPr>
        <w:pStyle w:val="ListParagraph"/>
        <w:spacing w:after="0" w:line="240" w:lineRule="auto"/>
        <w:ind w:left="0"/>
        <w:rPr>
          <w:rFonts w:ascii="Arial" w:eastAsia="Times New Roman" w:hAnsi="Arial" w:cs="Arial"/>
          <w:i/>
          <w:color w:val="000000"/>
          <w:lang w:eastAsia="ru-RU"/>
        </w:rPr>
      </w:pPr>
      <w:r>
        <w:rPr>
          <w:rFonts w:ascii="Arial" w:hAnsi="Arial" w:cs="Arial"/>
          <w:i/>
          <w:noProof/>
          <w:color w:val="000000"/>
          <w:lang w:val="en-US"/>
        </w:rPr>
        <w:drawing>
          <wp:anchor distT="0" distB="0" distL="114300" distR="114300" simplePos="0" relativeHeight="251691008" behindDoc="0" locked="0" layoutInCell="1" allowOverlap="1" wp14:anchorId="025F0335" wp14:editId="6DD0712C">
            <wp:simplePos x="0" y="0"/>
            <wp:positionH relativeFrom="column">
              <wp:posOffset>4229100</wp:posOffset>
            </wp:positionH>
            <wp:positionV relativeFrom="paragraph">
              <wp:posOffset>160655</wp:posOffset>
            </wp:positionV>
            <wp:extent cx="2196465" cy="1387475"/>
            <wp:effectExtent l="50800" t="50800" r="114935" b="136525"/>
            <wp:wrapTight wrapText="bothSides">
              <wp:wrapPolygon edited="0">
                <wp:start x="-500" y="-791"/>
                <wp:lineTo x="-500" y="22144"/>
                <wp:lineTo x="-250" y="23330"/>
                <wp:lineTo x="21981" y="23330"/>
                <wp:lineTo x="22480" y="18980"/>
                <wp:lineTo x="22480" y="-791"/>
                <wp:lineTo x="-500" y="-791"/>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08 at 7.37.36 PM.png"/>
                    <pic:cNvPicPr/>
                  </pic:nvPicPr>
                  <pic:blipFill>
                    <a:blip r:embed="rId54" cstate="print">
                      <a:extLst>
                        <a:ext uri="{28A0092B-C50C-407E-A947-70E740481C1C}">
                          <a14:useLocalDpi xmlns:a14="http://schemas.microsoft.com/office/drawing/2010/main"/>
                        </a:ext>
                      </a:extLst>
                    </a:blip>
                    <a:stretch>
                      <a:fillRect/>
                    </a:stretch>
                  </pic:blipFill>
                  <pic:spPr>
                    <a:xfrm>
                      <a:off x="0" y="0"/>
                      <a:ext cx="2196465" cy="138747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5105A9E" w14:textId="15955BAB" w:rsidR="001E5102" w:rsidRPr="00FA64A2" w:rsidRDefault="001E5102" w:rsidP="001E5102">
      <w:pPr>
        <w:pStyle w:val="xm5070863976410102020m-7279150824532998773m4081519895445553965msonormal"/>
        <w:shd w:val="clear" w:color="auto" w:fill="FFFFFF"/>
        <w:spacing w:before="0" w:beforeAutospacing="0" w:after="0" w:afterAutospacing="0"/>
        <w:rPr>
          <w:rFonts w:ascii="Arial" w:hAnsi="Arial" w:cs="Arial"/>
          <w:i/>
          <w:color w:val="000000"/>
          <w:sz w:val="22"/>
          <w:szCs w:val="22"/>
          <w:lang w:eastAsia="ru-RU"/>
        </w:rPr>
      </w:pPr>
      <w:r w:rsidRPr="00FA64A2">
        <w:rPr>
          <w:rFonts w:ascii="Arial" w:hAnsi="Arial" w:cs="Arial"/>
          <w:i/>
          <w:color w:val="000000"/>
          <w:sz w:val="22"/>
          <w:szCs w:val="22"/>
          <w:lang w:eastAsia="ru-RU"/>
        </w:rPr>
        <w:t>United States Supports Regional Meeting on Migration And Tuberculosis /</w:t>
      </w:r>
    </w:p>
    <w:p w14:paraId="472DF2B7" w14:textId="77777777" w:rsidR="001E5102" w:rsidRPr="00FA64A2" w:rsidRDefault="001E5102" w:rsidP="001E5102">
      <w:pPr>
        <w:pStyle w:val="ListParagraph"/>
        <w:spacing w:after="0" w:line="240" w:lineRule="auto"/>
        <w:ind w:left="0"/>
        <w:rPr>
          <w:rFonts w:ascii="Arial" w:eastAsia="Times New Roman" w:hAnsi="Arial" w:cs="Arial"/>
          <w:i/>
          <w:color w:val="000000"/>
          <w:lang w:eastAsia="ru-RU"/>
        </w:rPr>
      </w:pPr>
      <w:r w:rsidRPr="00FA64A2">
        <w:rPr>
          <w:rFonts w:ascii="Arial" w:eastAsia="Times New Roman" w:hAnsi="Arial" w:cs="Arial"/>
          <w:i/>
          <w:color w:val="000000"/>
          <w:lang w:eastAsia="ru-RU"/>
        </w:rPr>
        <w:t>Соединенные штаты поддерживают региональную встречу по миграции и туберкулезу /</w:t>
      </w:r>
    </w:p>
    <w:p w14:paraId="4180480D" w14:textId="725016CB" w:rsidR="001E5102" w:rsidRDefault="001E5102" w:rsidP="001E5102">
      <w:pPr>
        <w:pStyle w:val="ListParagraph"/>
        <w:spacing w:after="0" w:line="240" w:lineRule="auto"/>
        <w:ind w:left="0"/>
        <w:rPr>
          <w:rFonts w:ascii="Arial" w:eastAsia="Times New Roman" w:hAnsi="Arial" w:cs="Arial"/>
          <w:i/>
          <w:color w:val="000000"/>
          <w:lang w:eastAsia="ru-RU"/>
        </w:rPr>
      </w:pPr>
      <w:r w:rsidRPr="00FA64A2">
        <w:rPr>
          <w:rFonts w:ascii="Arial" w:eastAsia="Times New Roman" w:hAnsi="Arial" w:cs="Arial"/>
          <w:i/>
          <w:color w:val="000000"/>
          <w:lang w:eastAsia="ru-RU"/>
        </w:rPr>
        <w:t xml:space="preserve">Америка </w:t>
      </w:r>
      <w:proofErr w:type="spellStart"/>
      <w:r w:rsidRPr="00FA64A2">
        <w:rPr>
          <w:rFonts w:ascii="Arial" w:eastAsia="Times New Roman" w:hAnsi="Arial" w:cs="Arial"/>
          <w:i/>
          <w:color w:val="000000"/>
          <w:lang w:eastAsia="ru-RU"/>
        </w:rPr>
        <w:t>қўшма</w:t>
      </w:r>
      <w:proofErr w:type="spellEnd"/>
      <w:r w:rsidRPr="00FA64A2">
        <w:rPr>
          <w:rFonts w:ascii="Arial" w:eastAsia="Times New Roman" w:hAnsi="Arial" w:cs="Arial"/>
          <w:i/>
          <w:color w:val="000000"/>
          <w:lang w:eastAsia="ru-RU"/>
        </w:rPr>
        <w:t xml:space="preserve"> </w:t>
      </w:r>
      <w:proofErr w:type="spellStart"/>
      <w:r w:rsidRPr="00FA64A2">
        <w:rPr>
          <w:rFonts w:ascii="Arial" w:eastAsia="Times New Roman" w:hAnsi="Arial" w:cs="Arial"/>
          <w:i/>
          <w:color w:val="000000"/>
          <w:lang w:eastAsia="ru-RU"/>
        </w:rPr>
        <w:t>штатлари</w:t>
      </w:r>
      <w:proofErr w:type="spellEnd"/>
      <w:r w:rsidRPr="00FA64A2">
        <w:rPr>
          <w:rFonts w:ascii="Arial" w:eastAsia="Times New Roman" w:hAnsi="Arial" w:cs="Arial"/>
          <w:i/>
          <w:color w:val="000000"/>
          <w:lang w:eastAsia="ru-RU"/>
        </w:rPr>
        <w:t xml:space="preserve"> миграция </w:t>
      </w:r>
      <w:proofErr w:type="spellStart"/>
      <w:r w:rsidRPr="00FA64A2">
        <w:rPr>
          <w:rFonts w:ascii="Arial" w:eastAsia="Times New Roman" w:hAnsi="Arial" w:cs="Arial"/>
          <w:i/>
          <w:color w:val="000000"/>
          <w:lang w:eastAsia="ru-RU"/>
        </w:rPr>
        <w:t>ва</w:t>
      </w:r>
      <w:proofErr w:type="spellEnd"/>
      <w:r w:rsidRPr="00FA64A2">
        <w:rPr>
          <w:rFonts w:ascii="Arial" w:eastAsia="Times New Roman" w:hAnsi="Arial" w:cs="Arial"/>
          <w:i/>
          <w:color w:val="000000"/>
          <w:lang w:eastAsia="ru-RU"/>
        </w:rPr>
        <w:t xml:space="preserve"> сил </w:t>
      </w:r>
      <w:proofErr w:type="spellStart"/>
      <w:r w:rsidRPr="00FA64A2">
        <w:rPr>
          <w:rFonts w:ascii="Arial" w:eastAsia="Times New Roman" w:hAnsi="Arial" w:cs="Arial"/>
          <w:i/>
          <w:color w:val="000000"/>
          <w:lang w:eastAsia="ru-RU"/>
        </w:rPr>
        <w:t>касаллиги</w:t>
      </w:r>
      <w:proofErr w:type="spellEnd"/>
      <w:r w:rsidRPr="00FA64A2">
        <w:rPr>
          <w:rFonts w:ascii="Arial" w:eastAsia="Times New Roman" w:hAnsi="Arial" w:cs="Arial"/>
          <w:i/>
          <w:color w:val="000000"/>
          <w:lang w:eastAsia="ru-RU"/>
        </w:rPr>
        <w:t xml:space="preserve"> </w:t>
      </w:r>
      <w:proofErr w:type="spellStart"/>
      <w:r w:rsidRPr="00FA64A2">
        <w:rPr>
          <w:rFonts w:ascii="Arial" w:eastAsia="Times New Roman" w:hAnsi="Arial" w:cs="Arial"/>
          <w:i/>
          <w:color w:val="000000"/>
          <w:lang w:eastAsia="ru-RU"/>
        </w:rPr>
        <w:t>муаммолари</w:t>
      </w:r>
      <w:proofErr w:type="spellEnd"/>
      <w:r w:rsidRPr="00FA64A2">
        <w:rPr>
          <w:rFonts w:ascii="Arial" w:eastAsia="Times New Roman" w:hAnsi="Arial" w:cs="Arial"/>
          <w:i/>
          <w:color w:val="000000"/>
          <w:lang w:eastAsia="ru-RU"/>
        </w:rPr>
        <w:t xml:space="preserve"> </w:t>
      </w:r>
      <w:proofErr w:type="spellStart"/>
      <w:r w:rsidRPr="00FA64A2">
        <w:rPr>
          <w:rFonts w:ascii="Arial" w:eastAsia="Times New Roman" w:hAnsi="Arial" w:cs="Arial"/>
          <w:i/>
          <w:color w:val="000000"/>
          <w:lang w:eastAsia="ru-RU"/>
        </w:rPr>
        <w:t>бўйича</w:t>
      </w:r>
      <w:proofErr w:type="spellEnd"/>
      <w:r w:rsidRPr="00FA64A2">
        <w:rPr>
          <w:rFonts w:ascii="Arial" w:eastAsia="Times New Roman" w:hAnsi="Arial" w:cs="Arial"/>
          <w:i/>
          <w:color w:val="000000"/>
          <w:lang w:eastAsia="ru-RU"/>
        </w:rPr>
        <w:t xml:space="preserve"> </w:t>
      </w:r>
      <w:proofErr w:type="spellStart"/>
      <w:r w:rsidRPr="00FA64A2">
        <w:rPr>
          <w:rFonts w:ascii="Arial" w:eastAsia="Times New Roman" w:hAnsi="Arial" w:cs="Arial"/>
          <w:i/>
          <w:color w:val="000000"/>
          <w:lang w:eastAsia="ru-RU"/>
        </w:rPr>
        <w:t>минтақавий</w:t>
      </w:r>
      <w:proofErr w:type="spellEnd"/>
      <w:r w:rsidRPr="00FA64A2">
        <w:rPr>
          <w:rFonts w:ascii="Arial" w:eastAsia="Times New Roman" w:hAnsi="Arial" w:cs="Arial"/>
          <w:i/>
          <w:color w:val="000000"/>
          <w:lang w:eastAsia="ru-RU"/>
        </w:rPr>
        <w:t xml:space="preserve"> </w:t>
      </w:r>
      <w:proofErr w:type="spellStart"/>
      <w:r w:rsidRPr="00FA64A2">
        <w:rPr>
          <w:rFonts w:ascii="Arial" w:eastAsia="Times New Roman" w:hAnsi="Arial" w:cs="Arial"/>
          <w:i/>
          <w:color w:val="000000"/>
          <w:lang w:eastAsia="ru-RU"/>
        </w:rPr>
        <w:t>учрашувни</w:t>
      </w:r>
      <w:proofErr w:type="spellEnd"/>
      <w:r w:rsidRPr="00FA64A2">
        <w:rPr>
          <w:rFonts w:ascii="Arial" w:eastAsia="Times New Roman" w:hAnsi="Arial" w:cs="Arial"/>
          <w:i/>
          <w:color w:val="000000"/>
          <w:lang w:eastAsia="ru-RU"/>
        </w:rPr>
        <w:t xml:space="preserve"> </w:t>
      </w:r>
      <w:proofErr w:type="spellStart"/>
      <w:r w:rsidRPr="00FA64A2">
        <w:rPr>
          <w:rFonts w:ascii="Arial" w:eastAsia="Times New Roman" w:hAnsi="Arial" w:cs="Arial"/>
          <w:i/>
          <w:color w:val="000000"/>
          <w:lang w:eastAsia="ru-RU"/>
        </w:rPr>
        <w:t>қўллаб-қувватламоқда</w:t>
      </w:r>
      <w:proofErr w:type="spellEnd"/>
    </w:p>
    <w:p w14:paraId="4DFAFB96" w14:textId="77777777" w:rsidR="00510162" w:rsidRDefault="00510162" w:rsidP="001E5102">
      <w:pPr>
        <w:pStyle w:val="ListParagraph"/>
        <w:spacing w:after="0" w:line="240" w:lineRule="auto"/>
        <w:ind w:left="0"/>
        <w:rPr>
          <w:rFonts w:ascii="Arial" w:eastAsia="Times New Roman" w:hAnsi="Arial" w:cs="Arial"/>
          <w:i/>
          <w:color w:val="000000"/>
          <w:lang w:eastAsia="ru-RU"/>
        </w:rPr>
      </w:pPr>
    </w:p>
    <w:p w14:paraId="30928D39" w14:textId="5D51A4D9" w:rsidR="00510162" w:rsidRPr="00FA64A2" w:rsidRDefault="00510162" w:rsidP="001E5102">
      <w:pPr>
        <w:pStyle w:val="ListParagraph"/>
        <w:spacing w:after="0" w:line="240" w:lineRule="auto"/>
        <w:ind w:left="0"/>
        <w:rPr>
          <w:rFonts w:ascii="Arial" w:eastAsia="Times New Roman" w:hAnsi="Arial" w:cs="Arial"/>
          <w:i/>
          <w:color w:val="000000"/>
          <w:lang w:eastAsia="ru-RU"/>
        </w:rPr>
      </w:pPr>
    </w:p>
    <w:p w14:paraId="42E1C12A" w14:textId="77777777" w:rsidR="00FA64A2" w:rsidRDefault="00FA64A2" w:rsidP="001E5102">
      <w:pPr>
        <w:pStyle w:val="ListParagraph"/>
        <w:spacing w:after="0" w:line="240" w:lineRule="auto"/>
        <w:ind w:left="0"/>
        <w:rPr>
          <w:rFonts w:ascii="Arial" w:eastAsia="Times New Roman" w:hAnsi="Arial" w:cs="Arial"/>
          <w:i/>
          <w:color w:val="000000"/>
          <w:lang w:eastAsia="ru-RU"/>
        </w:rPr>
      </w:pPr>
    </w:p>
    <w:p w14:paraId="663C786E" w14:textId="45373AD1" w:rsidR="00FA64A2" w:rsidRPr="001E5102" w:rsidRDefault="007A455C" w:rsidP="00FA64A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25</w:t>
      </w:r>
      <w:r w:rsidR="00FA64A2">
        <w:rPr>
          <w:rFonts w:ascii="Arial" w:hAnsi="Arial" w:cs="Arial"/>
          <w:b/>
          <w:bCs/>
          <w:color w:val="000000"/>
          <w:sz w:val="22"/>
          <w:szCs w:val="22"/>
        </w:rPr>
        <w:t>. 12.07</w:t>
      </w:r>
      <w:r w:rsidR="00FA64A2" w:rsidRPr="001E5102">
        <w:rPr>
          <w:rFonts w:ascii="Arial" w:hAnsi="Arial" w:cs="Arial"/>
          <w:b/>
          <w:bCs/>
          <w:color w:val="000000"/>
          <w:sz w:val="22"/>
          <w:szCs w:val="22"/>
        </w:rPr>
        <w:t xml:space="preserve">.2018 </w:t>
      </w:r>
      <w:proofErr w:type="spellStart"/>
      <w:r w:rsidR="00FA64A2">
        <w:rPr>
          <w:rFonts w:ascii="Arial" w:hAnsi="Arial" w:cs="Arial"/>
          <w:b/>
          <w:bCs/>
          <w:color w:val="000000"/>
          <w:sz w:val="22"/>
          <w:szCs w:val="22"/>
        </w:rPr>
        <w:t>NARGIZ</w:t>
      </w:r>
      <w:proofErr w:type="spellEnd"/>
    </w:p>
    <w:p w14:paraId="38E50BB2" w14:textId="77777777" w:rsidR="00FA64A2" w:rsidRPr="001E5102" w:rsidRDefault="00FA64A2" w:rsidP="00FA64A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6308768A" w14:textId="1F5FBA7E" w:rsidR="00FA64A2" w:rsidRPr="00FA64A2" w:rsidRDefault="002A79AA" w:rsidP="00FA64A2">
      <w:pPr>
        <w:spacing w:after="0" w:line="240" w:lineRule="auto"/>
        <w:rPr>
          <w:rFonts w:ascii="Arial" w:eastAsia="Times New Roman" w:hAnsi="Arial" w:cs="Arial"/>
          <w:color w:val="000000"/>
        </w:rPr>
      </w:pPr>
      <w:r>
        <w:rPr>
          <w:rFonts w:ascii="Arial" w:hAnsi="Arial" w:cs="Arial"/>
          <w:b/>
          <w:bCs/>
          <w:i/>
          <w:noProof/>
          <w:color w:val="000000"/>
          <w:lang w:val="en-US" w:eastAsia="en-US"/>
        </w:rPr>
        <w:drawing>
          <wp:anchor distT="0" distB="0" distL="114300" distR="114300" simplePos="0" relativeHeight="251692032" behindDoc="0" locked="0" layoutInCell="1" allowOverlap="1" wp14:anchorId="2016ECE3" wp14:editId="7C3486F7">
            <wp:simplePos x="0" y="0"/>
            <wp:positionH relativeFrom="column">
              <wp:posOffset>4229100</wp:posOffset>
            </wp:positionH>
            <wp:positionV relativeFrom="paragraph">
              <wp:posOffset>15240</wp:posOffset>
            </wp:positionV>
            <wp:extent cx="2196465" cy="1210945"/>
            <wp:effectExtent l="50800" t="50800" r="114935" b="135255"/>
            <wp:wrapTight wrapText="bothSides">
              <wp:wrapPolygon edited="0">
                <wp:start x="-500" y="-906"/>
                <wp:lineTo x="-500" y="22200"/>
                <wp:lineTo x="-250" y="23560"/>
                <wp:lineTo x="21981" y="23560"/>
                <wp:lineTo x="22480" y="21294"/>
                <wp:lineTo x="22480" y="-906"/>
                <wp:lineTo x="-500" y="-906"/>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1-08 at 7.58.19 PM.png"/>
                    <pic:cNvPicPr/>
                  </pic:nvPicPr>
                  <pic:blipFill>
                    <a:blip r:embed="rId55" cstate="print">
                      <a:extLst>
                        <a:ext uri="{28A0092B-C50C-407E-A947-70E740481C1C}">
                          <a14:useLocalDpi xmlns:a14="http://schemas.microsoft.com/office/drawing/2010/main"/>
                        </a:ext>
                      </a:extLst>
                    </a:blip>
                    <a:stretch>
                      <a:fillRect/>
                    </a:stretch>
                  </pic:blipFill>
                  <pic:spPr>
                    <a:xfrm>
                      <a:off x="0" y="0"/>
                      <a:ext cx="2196465" cy="121094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56" w:history="1">
        <w:r w:rsidR="00FA64A2" w:rsidRPr="00FA64A2">
          <w:rPr>
            <w:rStyle w:val="Hyperlink"/>
            <w:rFonts w:ascii="Arial" w:eastAsia="Times New Roman" w:hAnsi="Arial" w:cs="Arial"/>
          </w:rPr>
          <w:t>http://nargis.uz/?p=1824</w:t>
        </w:r>
      </w:hyperlink>
    </w:p>
    <w:p w14:paraId="2A786BAB" w14:textId="77777777" w:rsidR="002A79AA" w:rsidRDefault="002A79AA" w:rsidP="00FA64A2">
      <w:pPr>
        <w:spacing w:after="0" w:line="240" w:lineRule="auto"/>
        <w:rPr>
          <w:rFonts w:ascii="Arial" w:eastAsia="Times New Roman" w:hAnsi="Arial" w:cs="Arial"/>
          <w:color w:val="000000"/>
        </w:rPr>
      </w:pPr>
    </w:p>
    <w:p w14:paraId="062AB861" w14:textId="77777777" w:rsidR="00B60DCD" w:rsidRDefault="00FA64A2" w:rsidP="00FA64A2">
      <w:pPr>
        <w:spacing w:after="0" w:line="240" w:lineRule="auto"/>
        <w:rPr>
          <w:rFonts w:ascii="Arial" w:eastAsia="Times New Roman" w:hAnsi="Arial" w:cs="Arial"/>
          <w:i/>
          <w:color w:val="000000"/>
        </w:rPr>
      </w:pPr>
      <w:proofErr w:type="spellStart"/>
      <w:r w:rsidRPr="002A79AA">
        <w:rPr>
          <w:rFonts w:ascii="Arial" w:eastAsia="Times New Roman" w:hAnsi="Arial" w:cs="Arial"/>
          <w:i/>
          <w:color w:val="000000"/>
        </w:rPr>
        <w:t>Regional</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Meeting</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on</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Migration</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and</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Tuberculosis</w:t>
      </w:r>
      <w:proofErr w:type="spellEnd"/>
      <w:r w:rsidRPr="002A79AA">
        <w:rPr>
          <w:rFonts w:ascii="Arial" w:eastAsia="Times New Roman" w:hAnsi="Arial" w:cs="Arial"/>
          <w:i/>
          <w:color w:val="000000"/>
        </w:rPr>
        <w:t xml:space="preserve"> /</w:t>
      </w:r>
    </w:p>
    <w:p w14:paraId="56B873C2" w14:textId="2FF02473" w:rsidR="00FA64A2" w:rsidRPr="002A79AA" w:rsidRDefault="00FA64A2" w:rsidP="00FA64A2">
      <w:pPr>
        <w:spacing w:after="0" w:line="240" w:lineRule="auto"/>
        <w:rPr>
          <w:rFonts w:ascii="Arial" w:eastAsia="Times New Roman" w:hAnsi="Arial" w:cs="Arial"/>
          <w:i/>
          <w:color w:val="000000"/>
        </w:rPr>
      </w:pPr>
      <w:r w:rsidRPr="002A79AA">
        <w:rPr>
          <w:rFonts w:ascii="Arial" w:eastAsia="Times New Roman" w:hAnsi="Arial" w:cs="Arial"/>
          <w:i/>
          <w:color w:val="000000"/>
        </w:rPr>
        <w:t xml:space="preserve">Миграция </w:t>
      </w:r>
      <w:proofErr w:type="spellStart"/>
      <w:r w:rsidRPr="002A79AA">
        <w:rPr>
          <w:rFonts w:ascii="Arial" w:eastAsia="Times New Roman" w:hAnsi="Arial" w:cs="Arial"/>
          <w:i/>
          <w:color w:val="000000"/>
        </w:rPr>
        <w:t>ва</w:t>
      </w:r>
      <w:proofErr w:type="spellEnd"/>
      <w:r w:rsidRPr="002A79AA">
        <w:rPr>
          <w:rFonts w:ascii="Arial" w:eastAsia="Times New Roman" w:hAnsi="Arial" w:cs="Arial"/>
          <w:i/>
          <w:color w:val="000000"/>
        </w:rPr>
        <w:t xml:space="preserve"> сил </w:t>
      </w:r>
      <w:proofErr w:type="spellStart"/>
      <w:r w:rsidRPr="002A79AA">
        <w:rPr>
          <w:rFonts w:ascii="Arial" w:eastAsia="Times New Roman" w:hAnsi="Arial" w:cs="Arial"/>
          <w:i/>
          <w:color w:val="000000"/>
        </w:rPr>
        <w:t>касаллиги</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муаммолари</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бўйича</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минтақавий</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учрашув</w:t>
      </w:r>
      <w:proofErr w:type="spellEnd"/>
      <w:r w:rsidRPr="002A79AA">
        <w:rPr>
          <w:rFonts w:ascii="Arial" w:eastAsia="Times New Roman" w:hAnsi="Arial" w:cs="Arial"/>
          <w:i/>
          <w:color w:val="000000"/>
        </w:rPr>
        <w:t xml:space="preserve">  </w:t>
      </w:r>
    </w:p>
    <w:p w14:paraId="7BA4106F" w14:textId="102966F7" w:rsidR="00FA64A2" w:rsidRDefault="00FA64A2" w:rsidP="00FA64A2">
      <w:pPr>
        <w:pStyle w:val="xm5070863976410102020m-7279150824532998773m4081519895445553965msonormal"/>
        <w:shd w:val="clear" w:color="auto" w:fill="FFFFFF"/>
        <w:spacing w:before="0" w:beforeAutospacing="0" w:after="0" w:afterAutospacing="0"/>
        <w:rPr>
          <w:rFonts w:ascii="Arial" w:hAnsi="Arial" w:cs="Arial"/>
          <w:b/>
          <w:bCs/>
          <w:i/>
          <w:color w:val="000000"/>
          <w:sz w:val="22"/>
          <w:szCs w:val="22"/>
        </w:rPr>
      </w:pPr>
    </w:p>
    <w:p w14:paraId="658E6E11" w14:textId="77777777" w:rsidR="00FA64A2" w:rsidRDefault="00FA64A2" w:rsidP="00FA64A2">
      <w:pPr>
        <w:pStyle w:val="xm5070863976410102020m-7279150824532998773m4081519895445553965msonormal"/>
        <w:shd w:val="clear" w:color="auto" w:fill="FFFFFF"/>
        <w:spacing w:before="0" w:beforeAutospacing="0" w:after="0" w:afterAutospacing="0"/>
        <w:rPr>
          <w:rFonts w:ascii="Arial" w:hAnsi="Arial" w:cs="Arial"/>
          <w:b/>
          <w:bCs/>
          <w:i/>
          <w:color w:val="000000"/>
          <w:sz w:val="22"/>
          <w:szCs w:val="22"/>
        </w:rPr>
      </w:pPr>
    </w:p>
    <w:p w14:paraId="68C73644" w14:textId="77777777" w:rsidR="002A79AA" w:rsidRDefault="002A79AA" w:rsidP="00FA64A2">
      <w:pPr>
        <w:pStyle w:val="xm5070863976410102020m-7279150824532998773m4081519895445553965msonormal"/>
        <w:shd w:val="clear" w:color="auto" w:fill="FFFFFF"/>
        <w:spacing w:before="0" w:beforeAutospacing="0" w:after="0" w:afterAutospacing="0"/>
        <w:rPr>
          <w:rFonts w:ascii="Arial" w:hAnsi="Arial" w:cs="Arial"/>
          <w:b/>
          <w:bCs/>
          <w:i/>
          <w:color w:val="000000"/>
          <w:sz w:val="22"/>
          <w:szCs w:val="22"/>
        </w:rPr>
      </w:pPr>
    </w:p>
    <w:p w14:paraId="3D79C2EB" w14:textId="77777777" w:rsidR="002A79AA" w:rsidRDefault="002A79AA" w:rsidP="00FA64A2">
      <w:pPr>
        <w:pStyle w:val="xm5070863976410102020m-7279150824532998773m4081519895445553965msonormal"/>
        <w:shd w:val="clear" w:color="auto" w:fill="FFFFFF"/>
        <w:spacing w:before="0" w:beforeAutospacing="0" w:after="0" w:afterAutospacing="0"/>
        <w:rPr>
          <w:rFonts w:ascii="Arial" w:hAnsi="Arial" w:cs="Arial"/>
          <w:b/>
          <w:bCs/>
          <w:i/>
          <w:color w:val="000000"/>
          <w:sz w:val="22"/>
          <w:szCs w:val="22"/>
        </w:rPr>
      </w:pPr>
    </w:p>
    <w:p w14:paraId="60177E70" w14:textId="6BD204DE" w:rsidR="00FA64A2" w:rsidRPr="002A79AA" w:rsidRDefault="007A455C" w:rsidP="00FA64A2">
      <w:pPr>
        <w:pStyle w:val="xm5070863976410102020m-7279150824532998773m4081519895445553965msonormal"/>
        <w:shd w:val="clear" w:color="auto" w:fill="BDD6EE"/>
        <w:spacing w:before="0" w:beforeAutospacing="0" w:after="0" w:afterAutospacing="0"/>
        <w:rPr>
          <w:rFonts w:ascii="Arial" w:hAnsi="Arial" w:cs="Arial"/>
          <w:b/>
          <w:color w:val="000000"/>
          <w:sz w:val="22"/>
          <w:szCs w:val="22"/>
        </w:rPr>
      </w:pPr>
      <w:r>
        <w:rPr>
          <w:rFonts w:ascii="Arial" w:hAnsi="Arial" w:cs="Arial"/>
          <w:b/>
          <w:bCs/>
          <w:color w:val="000000"/>
          <w:sz w:val="22"/>
          <w:szCs w:val="22"/>
        </w:rPr>
        <w:t xml:space="preserve">26. </w:t>
      </w:r>
      <w:r w:rsidR="00FA64A2" w:rsidRPr="002A79AA">
        <w:rPr>
          <w:rFonts w:ascii="Arial" w:hAnsi="Arial" w:cs="Arial"/>
          <w:b/>
          <w:bCs/>
          <w:color w:val="000000"/>
          <w:sz w:val="22"/>
          <w:szCs w:val="22"/>
        </w:rPr>
        <w:t xml:space="preserve">12.08.2018 </w:t>
      </w:r>
      <w:r w:rsidR="00FA64A2" w:rsidRPr="002A79AA">
        <w:rPr>
          <w:rFonts w:ascii="Arial" w:hAnsi="Arial" w:cs="Arial"/>
          <w:b/>
          <w:color w:val="000000"/>
          <w:sz w:val="22"/>
          <w:szCs w:val="22"/>
          <w:lang w:eastAsia="ru-RU"/>
        </w:rPr>
        <w:t>EKOBARQAROR.UZ</w:t>
      </w:r>
      <w:r w:rsidR="00FA64A2" w:rsidRPr="002A79AA">
        <w:rPr>
          <w:rFonts w:ascii="Arial" w:hAnsi="Arial" w:cs="Arial"/>
          <w:b/>
          <w:color w:val="000000"/>
          <w:sz w:val="22"/>
          <w:szCs w:val="22"/>
          <w:lang w:val="ru-RU" w:eastAsia="ru-RU"/>
        </w:rPr>
        <w:t xml:space="preserve"> </w:t>
      </w:r>
      <w:r w:rsidR="00FA64A2" w:rsidRPr="002A79AA">
        <w:rPr>
          <w:rFonts w:ascii="Arial" w:hAnsi="Arial" w:cs="Arial"/>
          <w:b/>
          <w:color w:val="000000"/>
          <w:sz w:val="22"/>
          <w:szCs w:val="22"/>
          <w:lang w:eastAsia="ru-RU"/>
        </w:rPr>
        <w:t xml:space="preserve"> </w:t>
      </w:r>
    </w:p>
    <w:p w14:paraId="005A824E" w14:textId="38389669" w:rsidR="00FA64A2" w:rsidRPr="001E5102" w:rsidRDefault="002A79AA" w:rsidP="00FA64A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r>
        <w:rPr>
          <w:rFonts w:ascii="Arial" w:hAnsi="Arial" w:cs="Arial"/>
          <w:i/>
          <w:noProof/>
          <w:color w:val="000000"/>
        </w:rPr>
        <w:drawing>
          <wp:anchor distT="0" distB="0" distL="114300" distR="114300" simplePos="0" relativeHeight="251693056" behindDoc="0" locked="0" layoutInCell="1" allowOverlap="1" wp14:anchorId="20AA2DBD" wp14:editId="6E20D89E">
            <wp:simplePos x="0" y="0"/>
            <wp:positionH relativeFrom="column">
              <wp:posOffset>4229100</wp:posOffset>
            </wp:positionH>
            <wp:positionV relativeFrom="paragraph">
              <wp:posOffset>153670</wp:posOffset>
            </wp:positionV>
            <wp:extent cx="2172970" cy="1353820"/>
            <wp:effectExtent l="50800" t="50800" r="138430" b="119380"/>
            <wp:wrapTight wrapText="bothSides">
              <wp:wrapPolygon edited="0">
                <wp:start x="-505" y="-811"/>
                <wp:lineTo x="-505" y="21884"/>
                <wp:lineTo x="-252" y="23099"/>
                <wp:lineTo x="22219" y="23099"/>
                <wp:lineTo x="22724" y="19452"/>
                <wp:lineTo x="22724" y="-811"/>
                <wp:lineTo x="-505" y="-811"/>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1-08 at 8.02.08 PM.png"/>
                    <pic:cNvPicPr/>
                  </pic:nvPicPr>
                  <pic:blipFill>
                    <a:blip r:embed="rId57" cstate="print">
                      <a:extLst>
                        <a:ext uri="{28A0092B-C50C-407E-A947-70E740481C1C}">
                          <a14:useLocalDpi xmlns:a14="http://schemas.microsoft.com/office/drawing/2010/main"/>
                        </a:ext>
                      </a:extLst>
                    </a:blip>
                    <a:stretch>
                      <a:fillRect/>
                    </a:stretch>
                  </pic:blipFill>
                  <pic:spPr>
                    <a:xfrm>
                      <a:off x="0" y="0"/>
                      <a:ext cx="2172970" cy="135382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518C3B" w14:textId="77777777" w:rsidR="00FA64A2" w:rsidRDefault="00BF155A" w:rsidP="00FA64A2">
      <w:pPr>
        <w:pStyle w:val="ListParagraph"/>
        <w:spacing w:after="0" w:line="240" w:lineRule="auto"/>
        <w:ind w:left="0"/>
        <w:rPr>
          <w:rFonts w:ascii="Arial" w:eastAsia="Times New Roman" w:hAnsi="Arial" w:cs="Arial"/>
          <w:color w:val="000000"/>
          <w:lang w:eastAsia="ru-RU"/>
        </w:rPr>
      </w:pPr>
      <w:hyperlink r:id="rId58" w:history="1">
        <w:r w:rsidR="00FA64A2">
          <w:rPr>
            <w:rStyle w:val="Hyperlink"/>
            <w:rFonts w:ascii="Arial" w:eastAsia="Times New Roman" w:hAnsi="Arial" w:cs="Arial"/>
            <w:lang w:eastAsia="ru-RU"/>
          </w:rPr>
          <w:t>http://ekobarqaror.muloqot.uz/regional-naya-vstrecha-po-migratsii-i-tuberkulezu/</w:t>
        </w:r>
      </w:hyperlink>
      <w:r w:rsidR="00FA64A2">
        <w:rPr>
          <w:rFonts w:ascii="Arial" w:eastAsia="Times New Roman" w:hAnsi="Arial" w:cs="Arial"/>
          <w:color w:val="000000"/>
          <w:lang w:eastAsia="ru-RU"/>
        </w:rPr>
        <w:t xml:space="preserve"> </w:t>
      </w:r>
    </w:p>
    <w:p w14:paraId="662B696D" w14:textId="77777777" w:rsidR="002A79AA" w:rsidRDefault="002A79AA" w:rsidP="00FA64A2">
      <w:pPr>
        <w:pStyle w:val="ListParagraph"/>
        <w:spacing w:after="0" w:line="240" w:lineRule="auto"/>
        <w:ind w:left="0"/>
        <w:rPr>
          <w:rFonts w:ascii="Arial" w:eastAsia="Times New Roman" w:hAnsi="Arial" w:cs="Arial"/>
          <w:color w:val="000000"/>
        </w:rPr>
      </w:pPr>
    </w:p>
    <w:p w14:paraId="007D64BE" w14:textId="34CD85B0" w:rsidR="00FA64A2" w:rsidRDefault="00FA64A2" w:rsidP="00FA64A2">
      <w:pPr>
        <w:pStyle w:val="ListParagraph"/>
        <w:spacing w:after="0" w:line="240" w:lineRule="auto"/>
        <w:ind w:left="0"/>
        <w:rPr>
          <w:rFonts w:ascii="Arial" w:eastAsia="Times New Roman" w:hAnsi="Arial" w:cs="Arial"/>
          <w:color w:val="000000"/>
          <w:lang w:eastAsia="ru-RU"/>
        </w:rPr>
      </w:pPr>
      <w:proofErr w:type="spellStart"/>
      <w:r w:rsidRPr="002A79AA">
        <w:rPr>
          <w:rFonts w:ascii="Arial" w:eastAsia="Times New Roman" w:hAnsi="Arial" w:cs="Arial"/>
          <w:i/>
          <w:color w:val="000000"/>
        </w:rPr>
        <w:t>Regional</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Meeting</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on</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Migration</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and</w:t>
      </w:r>
      <w:proofErr w:type="spellEnd"/>
      <w:r w:rsidRPr="002A79AA">
        <w:rPr>
          <w:rFonts w:ascii="Arial" w:eastAsia="Times New Roman" w:hAnsi="Arial" w:cs="Arial"/>
          <w:i/>
          <w:color w:val="000000"/>
        </w:rPr>
        <w:t xml:space="preserve"> </w:t>
      </w:r>
      <w:proofErr w:type="spellStart"/>
      <w:r w:rsidRPr="002A79AA">
        <w:rPr>
          <w:rFonts w:ascii="Arial" w:eastAsia="Times New Roman" w:hAnsi="Arial" w:cs="Arial"/>
          <w:i/>
          <w:color w:val="000000"/>
        </w:rPr>
        <w:t>Tuberculosis</w:t>
      </w:r>
      <w:proofErr w:type="spellEnd"/>
      <w:r w:rsidRPr="002A79AA">
        <w:rPr>
          <w:rFonts w:ascii="Arial" w:eastAsia="Times New Roman" w:hAnsi="Arial" w:cs="Arial"/>
          <w:i/>
          <w:color w:val="000000"/>
        </w:rPr>
        <w:t xml:space="preserve"> / </w:t>
      </w:r>
      <w:r w:rsidRPr="002A79AA">
        <w:rPr>
          <w:rFonts w:ascii="Arial" w:eastAsia="Times New Roman" w:hAnsi="Arial" w:cs="Arial"/>
          <w:i/>
          <w:color w:val="000000"/>
          <w:lang w:eastAsia="ru-RU"/>
        </w:rPr>
        <w:t>Региональная встреча по миграции</w:t>
      </w:r>
      <w:r w:rsidRPr="000429FD">
        <w:rPr>
          <w:rFonts w:ascii="Arial" w:eastAsia="Times New Roman" w:hAnsi="Arial" w:cs="Arial"/>
          <w:color w:val="000000"/>
          <w:lang w:eastAsia="ru-RU"/>
        </w:rPr>
        <w:t xml:space="preserve"> </w:t>
      </w:r>
      <w:r>
        <w:rPr>
          <w:rFonts w:ascii="Arial" w:eastAsia="Times New Roman" w:hAnsi="Arial" w:cs="Arial"/>
          <w:color w:val="000000"/>
          <w:lang w:eastAsia="ru-RU"/>
        </w:rPr>
        <w:t>и</w:t>
      </w:r>
      <w:r w:rsidRPr="000429FD">
        <w:rPr>
          <w:rFonts w:ascii="Arial" w:eastAsia="Times New Roman" w:hAnsi="Arial" w:cs="Arial"/>
          <w:color w:val="000000"/>
          <w:lang w:eastAsia="ru-RU"/>
        </w:rPr>
        <w:t xml:space="preserve"> </w:t>
      </w:r>
      <w:r>
        <w:rPr>
          <w:rFonts w:ascii="Arial" w:eastAsia="Times New Roman" w:hAnsi="Arial" w:cs="Arial"/>
          <w:color w:val="000000"/>
          <w:lang w:eastAsia="ru-RU"/>
        </w:rPr>
        <w:t xml:space="preserve">туберкулезу </w:t>
      </w:r>
    </w:p>
    <w:p w14:paraId="7C5A0455" w14:textId="77777777" w:rsidR="002A79AA" w:rsidRDefault="002A79AA" w:rsidP="00FA64A2">
      <w:pPr>
        <w:pStyle w:val="ListParagraph"/>
        <w:spacing w:after="0" w:line="240" w:lineRule="auto"/>
        <w:ind w:left="0"/>
        <w:rPr>
          <w:rFonts w:ascii="Arial" w:eastAsia="Times New Roman" w:hAnsi="Arial" w:cs="Arial"/>
          <w:color w:val="000000"/>
          <w:lang w:eastAsia="ru-RU"/>
        </w:rPr>
      </w:pPr>
    </w:p>
    <w:p w14:paraId="69BC3BA7" w14:textId="6945DCE8" w:rsidR="00FA64A2" w:rsidRDefault="00FA64A2" w:rsidP="00FA64A2">
      <w:pPr>
        <w:pStyle w:val="ListParagraph"/>
        <w:spacing w:after="0" w:line="240" w:lineRule="auto"/>
        <w:ind w:left="0"/>
        <w:rPr>
          <w:rFonts w:ascii="Arial" w:eastAsia="Times New Roman" w:hAnsi="Arial" w:cs="Arial"/>
          <w:i/>
          <w:color w:val="000000"/>
          <w:lang w:eastAsia="ru-RU"/>
        </w:rPr>
      </w:pPr>
    </w:p>
    <w:p w14:paraId="056EB849" w14:textId="77777777" w:rsidR="002A79AA" w:rsidRDefault="002A79AA" w:rsidP="00FA64A2">
      <w:pPr>
        <w:pStyle w:val="ListParagraph"/>
        <w:spacing w:after="0" w:line="240" w:lineRule="auto"/>
        <w:ind w:left="0"/>
        <w:rPr>
          <w:rFonts w:ascii="Arial" w:eastAsia="Times New Roman" w:hAnsi="Arial" w:cs="Arial"/>
          <w:i/>
          <w:color w:val="000000"/>
          <w:lang w:eastAsia="ru-RU"/>
        </w:rPr>
      </w:pPr>
    </w:p>
    <w:p w14:paraId="03A0878A" w14:textId="77777777" w:rsidR="002A79AA" w:rsidRDefault="002A79AA" w:rsidP="00FA64A2">
      <w:pPr>
        <w:pStyle w:val="ListParagraph"/>
        <w:spacing w:after="0" w:line="240" w:lineRule="auto"/>
        <w:ind w:left="0"/>
        <w:rPr>
          <w:rFonts w:ascii="Arial" w:eastAsia="Times New Roman" w:hAnsi="Arial" w:cs="Arial"/>
          <w:i/>
          <w:color w:val="000000"/>
          <w:lang w:eastAsia="ru-RU"/>
        </w:rPr>
      </w:pPr>
    </w:p>
    <w:p w14:paraId="3129C679" w14:textId="77777777" w:rsidR="004A6E85" w:rsidRPr="001E5102" w:rsidRDefault="004A6E85" w:rsidP="00FA64A2">
      <w:pPr>
        <w:pStyle w:val="ListParagraph"/>
        <w:spacing w:after="0" w:line="240" w:lineRule="auto"/>
        <w:ind w:left="0"/>
        <w:rPr>
          <w:rFonts w:ascii="Arial" w:eastAsia="Times New Roman" w:hAnsi="Arial" w:cs="Arial"/>
          <w:i/>
          <w:color w:val="000000"/>
          <w:lang w:eastAsia="ru-RU"/>
        </w:rPr>
      </w:pPr>
    </w:p>
    <w:p w14:paraId="5D6B184D" w14:textId="73119721" w:rsidR="001E5102" w:rsidRPr="002A79AA" w:rsidRDefault="007A455C" w:rsidP="001E510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lastRenderedPageBreak/>
        <w:t xml:space="preserve">27. </w:t>
      </w:r>
      <w:r w:rsidR="00FA64A2" w:rsidRPr="002A79AA">
        <w:rPr>
          <w:rFonts w:ascii="Arial" w:hAnsi="Arial" w:cs="Arial"/>
          <w:b/>
          <w:bCs/>
          <w:color w:val="000000"/>
          <w:sz w:val="22"/>
          <w:szCs w:val="22"/>
        </w:rPr>
        <w:t>12.10</w:t>
      </w:r>
      <w:r w:rsidR="001E5102" w:rsidRPr="002A79AA">
        <w:rPr>
          <w:rFonts w:ascii="Arial" w:hAnsi="Arial" w:cs="Arial"/>
          <w:b/>
          <w:bCs/>
          <w:color w:val="000000"/>
          <w:sz w:val="22"/>
          <w:szCs w:val="22"/>
        </w:rPr>
        <w:t xml:space="preserve">.2018 </w:t>
      </w:r>
      <w:r w:rsidR="001E5102" w:rsidRPr="002A79AA">
        <w:rPr>
          <w:rFonts w:ascii="Arial" w:hAnsi="Arial" w:cs="Arial"/>
          <w:b/>
          <w:color w:val="000000"/>
          <w:sz w:val="22"/>
          <w:szCs w:val="22"/>
          <w:lang w:eastAsia="ru-RU"/>
        </w:rPr>
        <w:t>TASHKENT</w:t>
      </w:r>
      <w:r w:rsidR="002A79AA">
        <w:rPr>
          <w:rFonts w:ascii="Arial" w:hAnsi="Arial" w:cs="Arial"/>
          <w:b/>
          <w:color w:val="000000"/>
          <w:sz w:val="22"/>
          <w:szCs w:val="22"/>
          <w:lang w:eastAsia="ru-RU"/>
        </w:rPr>
        <w:t xml:space="preserve"> TIMES</w:t>
      </w:r>
    </w:p>
    <w:p w14:paraId="709036C9" w14:textId="32AEF508" w:rsidR="001E5102" w:rsidRPr="001E5102" w:rsidRDefault="00D971C3" w:rsidP="001E510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r>
        <w:rPr>
          <w:rFonts w:ascii="Arial" w:hAnsi="Arial" w:cs="Arial"/>
          <w:i/>
          <w:noProof/>
          <w:color w:val="000000"/>
        </w:rPr>
        <w:drawing>
          <wp:anchor distT="0" distB="0" distL="114300" distR="114300" simplePos="0" relativeHeight="251694080" behindDoc="0" locked="0" layoutInCell="1" allowOverlap="1" wp14:anchorId="7F853E9B" wp14:editId="2F64E1A6">
            <wp:simplePos x="0" y="0"/>
            <wp:positionH relativeFrom="column">
              <wp:posOffset>4184650</wp:posOffset>
            </wp:positionH>
            <wp:positionV relativeFrom="paragraph">
              <wp:posOffset>83185</wp:posOffset>
            </wp:positionV>
            <wp:extent cx="2242820" cy="1421130"/>
            <wp:effectExtent l="50800" t="50800" r="119380" b="128270"/>
            <wp:wrapTight wrapText="bothSides">
              <wp:wrapPolygon edited="0">
                <wp:start x="-489" y="-772"/>
                <wp:lineTo x="-489" y="22005"/>
                <wp:lineTo x="-245" y="23164"/>
                <wp:lineTo x="22016" y="23164"/>
                <wp:lineTo x="22505" y="18531"/>
                <wp:lineTo x="22505" y="-772"/>
                <wp:lineTo x="-489" y="-772"/>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1-08 at 8.10.54 PM.png"/>
                    <pic:cNvPicPr/>
                  </pic:nvPicPr>
                  <pic:blipFill>
                    <a:blip r:embed="rId59" cstate="print">
                      <a:extLst>
                        <a:ext uri="{28A0092B-C50C-407E-A947-70E740481C1C}">
                          <a14:useLocalDpi xmlns:a14="http://schemas.microsoft.com/office/drawing/2010/main"/>
                        </a:ext>
                      </a:extLst>
                    </a:blip>
                    <a:stretch>
                      <a:fillRect/>
                    </a:stretch>
                  </pic:blipFill>
                  <pic:spPr>
                    <a:xfrm>
                      <a:off x="0" y="0"/>
                      <a:ext cx="2242820" cy="142113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4D42885" w14:textId="77777777" w:rsidR="001E5102" w:rsidRDefault="00BF155A" w:rsidP="001E5102">
      <w:pPr>
        <w:pStyle w:val="ListParagraph"/>
        <w:spacing w:after="0" w:line="240" w:lineRule="auto"/>
        <w:ind w:left="0"/>
        <w:rPr>
          <w:rFonts w:ascii="Arial" w:eastAsia="Times New Roman" w:hAnsi="Arial" w:cs="Arial"/>
          <w:color w:val="000000"/>
          <w:lang w:eastAsia="ru-RU"/>
        </w:rPr>
      </w:pPr>
      <w:hyperlink r:id="rId60" w:history="1">
        <w:r w:rsidR="001E5102">
          <w:rPr>
            <w:rStyle w:val="Hyperlink"/>
            <w:rFonts w:ascii="Arial" w:eastAsia="Times New Roman" w:hAnsi="Arial" w:cs="Arial"/>
            <w:lang w:eastAsia="ru-RU"/>
          </w:rPr>
          <w:t>http://tashkenttimes.uz/world/3272-usaid-supports-regional-meeting-on-migration-and-tuberculosis</w:t>
        </w:r>
      </w:hyperlink>
    </w:p>
    <w:p w14:paraId="2C561444" w14:textId="1973D0A1" w:rsidR="001E5102" w:rsidRDefault="001E5102" w:rsidP="001E5102">
      <w:pPr>
        <w:pStyle w:val="ListParagraph"/>
        <w:spacing w:after="0" w:line="240" w:lineRule="auto"/>
        <w:ind w:left="0"/>
        <w:rPr>
          <w:rFonts w:ascii="Arial" w:eastAsia="Times New Roman" w:hAnsi="Arial" w:cs="Arial"/>
          <w:color w:val="000000"/>
          <w:lang w:eastAsia="ru-RU"/>
        </w:rPr>
      </w:pPr>
    </w:p>
    <w:p w14:paraId="0A235F12" w14:textId="6F308017" w:rsidR="001E5102" w:rsidRPr="004A6E85" w:rsidRDefault="001E5102" w:rsidP="001E5102">
      <w:pPr>
        <w:pStyle w:val="ListParagraph"/>
        <w:spacing w:after="0" w:line="240" w:lineRule="auto"/>
        <w:ind w:left="0"/>
        <w:rPr>
          <w:rFonts w:ascii="Arial" w:eastAsia="Times New Roman" w:hAnsi="Arial" w:cs="Arial"/>
          <w:i/>
          <w:color w:val="000000"/>
          <w:lang w:val="en-US" w:eastAsia="ru-RU"/>
        </w:rPr>
      </w:pPr>
      <w:r w:rsidRPr="004A6E85">
        <w:rPr>
          <w:rFonts w:ascii="Arial" w:eastAsia="Times New Roman" w:hAnsi="Arial" w:cs="Arial"/>
          <w:i/>
          <w:color w:val="000000"/>
          <w:lang w:val="en-US" w:eastAsia="ru-RU"/>
        </w:rPr>
        <w:t>USAID Supports Regional Meeting on Migration and Tuberculosis</w:t>
      </w:r>
    </w:p>
    <w:p w14:paraId="407B4EE4" w14:textId="13640DA4" w:rsidR="00FA64A2" w:rsidRDefault="00FA64A2" w:rsidP="00FA64A2">
      <w:pPr>
        <w:pStyle w:val="ListParagraph"/>
        <w:spacing w:after="0" w:line="240" w:lineRule="auto"/>
        <w:ind w:left="0"/>
        <w:rPr>
          <w:rFonts w:ascii="Arial" w:eastAsia="Times New Roman" w:hAnsi="Arial" w:cs="Arial"/>
          <w:i/>
          <w:color w:val="000000"/>
          <w:lang w:eastAsia="ru-RU"/>
        </w:rPr>
      </w:pPr>
    </w:p>
    <w:p w14:paraId="471A20BF" w14:textId="77777777" w:rsidR="00D971C3" w:rsidRDefault="00D971C3" w:rsidP="00FA64A2">
      <w:pPr>
        <w:pStyle w:val="ListParagraph"/>
        <w:spacing w:after="0" w:line="240" w:lineRule="auto"/>
        <w:ind w:left="0"/>
        <w:rPr>
          <w:rFonts w:ascii="Arial" w:eastAsia="Times New Roman" w:hAnsi="Arial" w:cs="Arial"/>
          <w:i/>
          <w:color w:val="000000"/>
          <w:lang w:eastAsia="ru-RU"/>
        </w:rPr>
      </w:pPr>
    </w:p>
    <w:p w14:paraId="5067231E" w14:textId="77777777" w:rsidR="00D971C3" w:rsidRDefault="00D971C3" w:rsidP="00FA64A2">
      <w:pPr>
        <w:pStyle w:val="ListParagraph"/>
        <w:spacing w:after="0" w:line="240" w:lineRule="auto"/>
        <w:ind w:left="0"/>
        <w:rPr>
          <w:rFonts w:ascii="Arial" w:eastAsia="Times New Roman" w:hAnsi="Arial" w:cs="Arial"/>
          <w:i/>
          <w:color w:val="000000"/>
          <w:lang w:eastAsia="ru-RU"/>
        </w:rPr>
      </w:pPr>
    </w:p>
    <w:p w14:paraId="1FBB06AC" w14:textId="77777777" w:rsidR="00D971C3" w:rsidRDefault="00D971C3" w:rsidP="00FA64A2">
      <w:pPr>
        <w:pStyle w:val="ListParagraph"/>
        <w:spacing w:after="0" w:line="240" w:lineRule="auto"/>
        <w:ind w:left="0"/>
        <w:rPr>
          <w:rFonts w:ascii="Arial" w:eastAsia="Times New Roman" w:hAnsi="Arial" w:cs="Arial"/>
          <w:i/>
          <w:color w:val="000000"/>
          <w:lang w:eastAsia="ru-RU"/>
        </w:rPr>
      </w:pPr>
    </w:p>
    <w:p w14:paraId="64FBC6FA" w14:textId="77777777" w:rsidR="00D971C3" w:rsidRDefault="00D971C3" w:rsidP="00FA64A2">
      <w:pPr>
        <w:pStyle w:val="ListParagraph"/>
        <w:spacing w:after="0" w:line="240" w:lineRule="auto"/>
        <w:ind w:left="0"/>
        <w:rPr>
          <w:rFonts w:ascii="Arial" w:eastAsia="Times New Roman" w:hAnsi="Arial" w:cs="Arial"/>
          <w:i/>
          <w:color w:val="000000"/>
          <w:lang w:eastAsia="ru-RU"/>
        </w:rPr>
      </w:pPr>
    </w:p>
    <w:p w14:paraId="558E5CC4" w14:textId="6FD113E5" w:rsidR="00FA64A2" w:rsidRPr="002A79AA" w:rsidRDefault="007A455C" w:rsidP="00FA64A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28. </w:t>
      </w:r>
      <w:r w:rsidR="00FA64A2" w:rsidRPr="002A79AA">
        <w:rPr>
          <w:rFonts w:ascii="Arial" w:hAnsi="Arial" w:cs="Arial"/>
          <w:b/>
          <w:bCs/>
          <w:color w:val="000000"/>
          <w:sz w:val="22"/>
          <w:szCs w:val="22"/>
        </w:rPr>
        <w:t xml:space="preserve">12.10.2018 </w:t>
      </w:r>
      <w:r w:rsidR="00BF155A">
        <w:rPr>
          <w:rFonts w:ascii="Arial" w:hAnsi="Arial" w:cs="Arial"/>
          <w:b/>
          <w:bCs/>
          <w:color w:val="000000"/>
          <w:sz w:val="22"/>
          <w:szCs w:val="22"/>
        </w:rPr>
        <w:t xml:space="preserve">UZBEKISTAN NEWS/ </w:t>
      </w:r>
      <w:r w:rsidR="00FA64A2" w:rsidRPr="002A79AA">
        <w:rPr>
          <w:rFonts w:ascii="Arial" w:hAnsi="Arial" w:cs="Arial"/>
          <w:b/>
          <w:color w:val="000000"/>
          <w:sz w:val="22"/>
          <w:szCs w:val="22"/>
          <w:lang w:val="uz-Cyrl-UZ" w:eastAsia="ru-RU"/>
        </w:rPr>
        <w:t>НОВОСТИ УЗБЕКИСТАНА</w:t>
      </w:r>
      <w:r w:rsidR="00FA64A2" w:rsidRPr="002A79AA">
        <w:rPr>
          <w:rFonts w:ascii="Arial" w:hAnsi="Arial" w:cs="Arial"/>
          <w:b/>
          <w:color w:val="000000"/>
          <w:sz w:val="22"/>
          <w:szCs w:val="22"/>
          <w:lang w:eastAsia="ru-RU"/>
        </w:rPr>
        <w:t xml:space="preserve"> NUz.uz</w:t>
      </w:r>
      <w:r w:rsidR="00FA64A2" w:rsidRPr="002A79AA">
        <w:rPr>
          <w:rFonts w:ascii="Arial" w:hAnsi="Arial" w:cs="Arial"/>
          <w:b/>
          <w:color w:val="000000"/>
          <w:sz w:val="22"/>
          <w:szCs w:val="22"/>
          <w:lang w:val="uz-Cyrl-UZ" w:eastAsia="ru-RU"/>
        </w:rPr>
        <w:t xml:space="preserve"> </w:t>
      </w:r>
      <w:r w:rsidR="00FA64A2" w:rsidRPr="002A79AA">
        <w:rPr>
          <w:rFonts w:ascii="Arial" w:hAnsi="Arial" w:cs="Arial"/>
          <w:b/>
          <w:color w:val="000000"/>
          <w:sz w:val="22"/>
          <w:szCs w:val="22"/>
          <w:lang w:eastAsia="ru-RU"/>
        </w:rPr>
        <w:t xml:space="preserve"> </w:t>
      </w:r>
    </w:p>
    <w:p w14:paraId="5189A02C" w14:textId="2ADB6717" w:rsidR="00FA64A2" w:rsidRPr="001E5102" w:rsidRDefault="00B60DCD" w:rsidP="00FA64A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r>
        <w:rPr>
          <w:rFonts w:ascii="Arial" w:hAnsi="Arial" w:cs="Arial"/>
          <w:i/>
          <w:noProof/>
          <w:color w:val="000000"/>
        </w:rPr>
        <w:drawing>
          <wp:anchor distT="0" distB="0" distL="114300" distR="114300" simplePos="0" relativeHeight="251695104" behindDoc="0" locked="0" layoutInCell="1" allowOverlap="1" wp14:anchorId="61475F00" wp14:editId="40E0A2D3">
            <wp:simplePos x="0" y="0"/>
            <wp:positionH relativeFrom="column">
              <wp:posOffset>4400550</wp:posOffset>
            </wp:positionH>
            <wp:positionV relativeFrom="paragraph">
              <wp:posOffset>99060</wp:posOffset>
            </wp:positionV>
            <wp:extent cx="2014855" cy="1555115"/>
            <wp:effectExtent l="50800" t="50800" r="118745" b="121285"/>
            <wp:wrapTight wrapText="bothSides">
              <wp:wrapPolygon edited="0">
                <wp:start x="-545" y="-706"/>
                <wp:lineTo x="-545" y="21873"/>
                <wp:lineTo x="-272" y="22932"/>
                <wp:lineTo x="22056" y="22932"/>
                <wp:lineTo x="22601" y="22226"/>
                <wp:lineTo x="22601" y="-706"/>
                <wp:lineTo x="-545" y="-706"/>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1-08 at 8.14.13 PM.png"/>
                    <pic:cNvPicPr/>
                  </pic:nvPicPr>
                  <pic:blipFill>
                    <a:blip r:embed="rId61" cstate="print">
                      <a:extLst>
                        <a:ext uri="{28A0092B-C50C-407E-A947-70E740481C1C}">
                          <a14:useLocalDpi xmlns:a14="http://schemas.microsoft.com/office/drawing/2010/main"/>
                        </a:ext>
                      </a:extLst>
                    </a:blip>
                    <a:stretch>
                      <a:fillRect/>
                    </a:stretch>
                  </pic:blipFill>
                  <pic:spPr>
                    <a:xfrm>
                      <a:off x="0" y="0"/>
                      <a:ext cx="2014855" cy="155511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AC6034" w14:textId="3FFFDAB8" w:rsidR="00FA64A2" w:rsidRDefault="00BF155A" w:rsidP="00FA64A2">
      <w:pPr>
        <w:pStyle w:val="ListParagraph"/>
        <w:spacing w:after="0" w:line="240" w:lineRule="auto"/>
        <w:ind w:left="0"/>
        <w:rPr>
          <w:rFonts w:ascii="Arial" w:eastAsia="Times New Roman" w:hAnsi="Arial" w:cs="Arial"/>
          <w:color w:val="000000"/>
          <w:lang w:eastAsia="ru-RU"/>
        </w:rPr>
      </w:pPr>
      <w:hyperlink r:id="rId62" w:history="1">
        <w:r w:rsidR="00FA64A2">
          <w:rPr>
            <w:rStyle w:val="Hyperlink"/>
            <w:rFonts w:ascii="Arial" w:eastAsia="Times New Roman" w:hAnsi="Arial" w:cs="Arial"/>
            <w:lang w:eastAsia="ru-RU"/>
          </w:rPr>
          <w:t>https://nuz.uz/salomatlik/37326-amerika-shma-shtatlari-migraciya-va-sil-kasalligi-muammolari-byicha-mintaaviy-uchrashuvni-llab-uvvatlamoda.html</w:t>
        </w:r>
      </w:hyperlink>
    </w:p>
    <w:p w14:paraId="54145E9E" w14:textId="77777777" w:rsidR="00FA64A2" w:rsidRDefault="00FA64A2" w:rsidP="00FA64A2">
      <w:pPr>
        <w:pStyle w:val="ListParagraph"/>
        <w:spacing w:after="0" w:line="240" w:lineRule="auto"/>
        <w:ind w:left="0"/>
        <w:rPr>
          <w:rFonts w:ascii="Arial" w:eastAsia="Times New Roman" w:hAnsi="Arial" w:cs="Arial"/>
          <w:color w:val="000000"/>
          <w:lang w:eastAsia="ru-RU"/>
        </w:rPr>
      </w:pPr>
    </w:p>
    <w:p w14:paraId="47736B6A" w14:textId="77777777" w:rsidR="00B60DCD" w:rsidRPr="004A6E85" w:rsidRDefault="00FA64A2" w:rsidP="00FA64A2">
      <w:pPr>
        <w:pStyle w:val="ListParagraph"/>
        <w:spacing w:after="0" w:line="240" w:lineRule="auto"/>
        <w:ind w:left="0"/>
        <w:rPr>
          <w:rFonts w:ascii="Arial" w:eastAsia="Times New Roman" w:hAnsi="Arial" w:cs="Arial"/>
          <w:i/>
          <w:color w:val="000000"/>
          <w:lang w:val="en-US" w:eastAsia="ru-RU"/>
        </w:rPr>
      </w:pPr>
      <w:r w:rsidRPr="004A6E85">
        <w:rPr>
          <w:rFonts w:ascii="Arial" w:eastAsia="Times New Roman" w:hAnsi="Arial" w:cs="Arial"/>
          <w:i/>
          <w:color w:val="000000"/>
          <w:lang w:val="en-US" w:eastAsia="ru-RU"/>
        </w:rPr>
        <w:t xml:space="preserve">United States Supports Regional Meeting on Migration and Tuberculosis / </w:t>
      </w:r>
    </w:p>
    <w:p w14:paraId="2C7EAFA3" w14:textId="31EC8AB7" w:rsidR="00FA64A2" w:rsidRDefault="00FA64A2" w:rsidP="00FA64A2">
      <w:pPr>
        <w:pStyle w:val="ListParagraph"/>
        <w:spacing w:after="0" w:line="240" w:lineRule="auto"/>
        <w:ind w:left="0"/>
        <w:rPr>
          <w:rFonts w:ascii="Arial" w:eastAsia="Times New Roman" w:hAnsi="Arial" w:cs="Arial"/>
          <w:i/>
          <w:color w:val="000000"/>
          <w:lang w:eastAsia="ru-RU"/>
        </w:rPr>
      </w:pPr>
      <w:r>
        <w:rPr>
          <w:rFonts w:ascii="Arial" w:eastAsia="Times New Roman" w:hAnsi="Arial" w:cs="Arial"/>
          <w:i/>
          <w:color w:val="000000"/>
          <w:lang w:eastAsia="ru-RU"/>
        </w:rPr>
        <w:t>А</w:t>
      </w:r>
      <w:r w:rsidRPr="00FA64A2">
        <w:rPr>
          <w:rFonts w:ascii="Arial" w:eastAsia="Times New Roman" w:hAnsi="Arial" w:cs="Arial"/>
          <w:i/>
          <w:color w:val="000000"/>
          <w:lang w:eastAsia="ru-RU"/>
        </w:rPr>
        <w:t xml:space="preserve">мерика </w:t>
      </w:r>
      <w:proofErr w:type="spellStart"/>
      <w:r w:rsidRPr="00FA64A2">
        <w:rPr>
          <w:rFonts w:ascii="Arial" w:eastAsia="Times New Roman" w:hAnsi="Arial" w:cs="Arial"/>
          <w:i/>
          <w:color w:val="000000"/>
          <w:lang w:eastAsia="ru-RU"/>
        </w:rPr>
        <w:t>қўшма</w:t>
      </w:r>
      <w:proofErr w:type="spellEnd"/>
      <w:r w:rsidRPr="00FA64A2">
        <w:rPr>
          <w:rFonts w:ascii="Arial" w:eastAsia="Times New Roman" w:hAnsi="Arial" w:cs="Arial"/>
          <w:i/>
          <w:color w:val="000000"/>
          <w:lang w:eastAsia="ru-RU"/>
        </w:rPr>
        <w:t xml:space="preserve"> </w:t>
      </w:r>
      <w:proofErr w:type="spellStart"/>
      <w:r w:rsidRPr="00FA64A2">
        <w:rPr>
          <w:rFonts w:ascii="Arial" w:eastAsia="Times New Roman" w:hAnsi="Arial" w:cs="Arial"/>
          <w:i/>
          <w:color w:val="000000"/>
          <w:lang w:eastAsia="ru-RU"/>
        </w:rPr>
        <w:t>штатлари</w:t>
      </w:r>
      <w:proofErr w:type="spellEnd"/>
      <w:r w:rsidRPr="00FA64A2">
        <w:rPr>
          <w:rFonts w:ascii="Arial" w:eastAsia="Times New Roman" w:hAnsi="Arial" w:cs="Arial"/>
          <w:i/>
          <w:color w:val="000000"/>
          <w:lang w:eastAsia="ru-RU"/>
        </w:rPr>
        <w:t xml:space="preserve"> миграция </w:t>
      </w:r>
      <w:proofErr w:type="spellStart"/>
      <w:r w:rsidRPr="00FA64A2">
        <w:rPr>
          <w:rFonts w:ascii="Arial" w:eastAsia="Times New Roman" w:hAnsi="Arial" w:cs="Arial"/>
          <w:i/>
          <w:color w:val="000000"/>
          <w:lang w:eastAsia="ru-RU"/>
        </w:rPr>
        <w:t>ва</w:t>
      </w:r>
      <w:proofErr w:type="spellEnd"/>
      <w:r w:rsidRPr="00FA64A2">
        <w:rPr>
          <w:rFonts w:ascii="Arial" w:eastAsia="Times New Roman" w:hAnsi="Arial" w:cs="Arial"/>
          <w:i/>
          <w:color w:val="000000"/>
          <w:lang w:eastAsia="ru-RU"/>
        </w:rPr>
        <w:t xml:space="preserve"> сил </w:t>
      </w:r>
      <w:proofErr w:type="spellStart"/>
      <w:r w:rsidRPr="00FA64A2">
        <w:rPr>
          <w:rFonts w:ascii="Arial" w:eastAsia="Times New Roman" w:hAnsi="Arial" w:cs="Arial"/>
          <w:i/>
          <w:color w:val="000000"/>
          <w:lang w:eastAsia="ru-RU"/>
        </w:rPr>
        <w:t>касаллиги</w:t>
      </w:r>
      <w:proofErr w:type="spellEnd"/>
      <w:r>
        <w:rPr>
          <w:rFonts w:ascii="Arial" w:eastAsia="Times New Roman" w:hAnsi="Arial" w:cs="Arial"/>
          <w:color w:val="000000"/>
          <w:lang w:eastAsia="ru-RU"/>
        </w:rPr>
        <w:t xml:space="preserve"> </w:t>
      </w:r>
      <w:proofErr w:type="spellStart"/>
      <w:r>
        <w:rPr>
          <w:rFonts w:ascii="Arial" w:eastAsia="Times New Roman" w:hAnsi="Arial" w:cs="Arial"/>
          <w:color w:val="000000"/>
          <w:lang w:eastAsia="ru-RU"/>
        </w:rPr>
        <w:t>муаммолари</w:t>
      </w:r>
      <w:proofErr w:type="spellEnd"/>
      <w:r>
        <w:rPr>
          <w:rFonts w:ascii="Arial" w:eastAsia="Times New Roman" w:hAnsi="Arial" w:cs="Arial"/>
          <w:color w:val="000000"/>
          <w:lang w:eastAsia="ru-RU"/>
        </w:rPr>
        <w:t xml:space="preserve"> </w:t>
      </w:r>
      <w:proofErr w:type="spellStart"/>
      <w:r>
        <w:rPr>
          <w:rFonts w:ascii="Arial" w:eastAsia="Times New Roman" w:hAnsi="Arial" w:cs="Arial"/>
          <w:color w:val="000000"/>
          <w:lang w:eastAsia="ru-RU"/>
        </w:rPr>
        <w:t>бўйича</w:t>
      </w:r>
      <w:proofErr w:type="spellEnd"/>
      <w:r>
        <w:rPr>
          <w:rFonts w:ascii="Arial" w:eastAsia="Times New Roman" w:hAnsi="Arial" w:cs="Arial"/>
          <w:color w:val="000000"/>
          <w:lang w:eastAsia="ru-RU"/>
        </w:rPr>
        <w:t xml:space="preserve"> </w:t>
      </w:r>
      <w:proofErr w:type="spellStart"/>
      <w:r>
        <w:rPr>
          <w:rFonts w:ascii="Arial" w:eastAsia="Times New Roman" w:hAnsi="Arial" w:cs="Arial"/>
          <w:color w:val="000000"/>
          <w:lang w:eastAsia="ru-RU"/>
        </w:rPr>
        <w:t>минтақавий</w:t>
      </w:r>
      <w:proofErr w:type="spellEnd"/>
      <w:r>
        <w:rPr>
          <w:rFonts w:ascii="Arial" w:eastAsia="Times New Roman" w:hAnsi="Arial" w:cs="Arial"/>
          <w:color w:val="000000"/>
          <w:lang w:eastAsia="ru-RU"/>
        </w:rPr>
        <w:t xml:space="preserve"> </w:t>
      </w:r>
      <w:proofErr w:type="spellStart"/>
      <w:r>
        <w:rPr>
          <w:rFonts w:ascii="Arial" w:eastAsia="Times New Roman" w:hAnsi="Arial" w:cs="Arial"/>
          <w:color w:val="000000"/>
          <w:lang w:eastAsia="ru-RU"/>
        </w:rPr>
        <w:t>учрашувни</w:t>
      </w:r>
      <w:proofErr w:type="spellEnd"/>
      <w:r>
        <w:rPr>
          <w:rFonts w:ascii="Arial" w:eastAsia="Times New Roman" w:hAnsi="Arial" w:cs="Arial"/>
          <w:color w:val="000000"/>
          <w:lang w:eastAsia="ru-RU"/>
        </w:rPr>
        <w:t xml:space="preserve"> </w:t>
      </w:r>
      <w:proofErr w:type="spellStart"/>
      <w:r>
        <w:rPr>
          <w:rFonts w:ascii="Arial" w:eastAsia="Times New Roman" w:hAnsi="Arial" w:cs="Arial"/>
          <w:color w:val="000000"/>
          <w:lang w:eastAsia="ru-RU"/>
        </w:rPr>
        <w:t>қўллаб-қувватламоқда</w:t>
      </w:r>
      <w:proofErr w:type="spellEnd"/>
    </w:p>
    <w:p w14:paraId="504A059D" w14:textId="315AF9E4" w:rsidR="00FA64A2" w:rsidRDefault="00FA64A2" w:rsidP="001E5102">
      <w:pPr>
        <w:pStyle w:val="ListParagraph"/>
        <w:spacing w:after="0" w:line="240" w:lineRule="auto"/>
        <w:ind w:left="0"/>
        <w:rPr>
          <w:rFonts w:ascii="Arial" w:eastAsia="Times New Roman" w:hAnsi="Arial" w:cs="Arial"/>
          <w:i/>
          <w:color w:val="000000"/>
          <w:lang w:eastAsia="ru-RU"/>
        </w:rPr>
      </w:pPr>
    </w:p>
    <w:p w14:paraId="3B775025" w14:textId="77777777" w:rsidR="00D971C3" w:rsidRDefault="00D971C3" w:rsidP="001E5102">
      <w:pPr>
        <w:pStyle w:val="ListParagraph"/>
        <w:spacing w:after="0" w:line="240" w:lineRule="auto"/>
        <w:ind w:left="0"/>
        <w:rPr>
          <w:rFonts w:ascii="Arial" w:eastAsia="Times New Roman" w:hAnsi="Arial" w:cs="Arial"/>
          <w:i/>
          <w:color w:val="000000"/>
          <w:lang w:eastAsia="ru-RU"/>
        </w:rPr>
      </w:pPr>
    </w:p>
    <w:p w14:paraId="573B0F37" w14:textId="77777777" w:rsidR="00D971C3" w:rsidRDefault="00D971C3" w:rsidP="001E5102">
      <w:pPr>
        <w:pStyle w:val="ListParagraph"/>
        <w:spacing w:after="0" w:line="240" w:lineRule="auto"/>
        <w:ind w:left="0"/>
        <w:rPr>
          <w:rFonts w:ascii="Arial" w:eastAsia="Times New Roman" w:hAnsi="Arial" w:cs="Arial"/>
          <w:i/>
          <w:color w:val="000000"/>
          <w:lang w:eastAsia="ru-RU"/>
        </w:rPr>
      </w:pPr>
    </w:p>
    <w:p w14:paraId="4C82D96D" w14:textId="191A5F30" w:rsidR="00FA64A2" w:rsidRPr="002C30C0" w:rsidRDefault="007A455C" w:rsidP="00FA64A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29. </w:t>
      </w:r>
      <w:r w:rsidR="00FA64A2" w:rsidRPr="002C30C0">
        <w:rPr>
          <w:rFonts w:ascii="Arial" w:hAnsi="Arial" w:cs="Arial"/>
          <w:b/>
          <w:bCs/>
          <w:color w:val="000000"/>
          <w:sz w:val="22"/>
          <w:szCs w:val="22"/>
        </w:rPr>
        <w:t xml:space="preserve">12.10.2018 </w:t>
      </w:r>
      <w:proofErr w:type="spellStart"/>
      <w:r w:rsidR="00FA64A2" w:rsidRPr="002C30C0">
        <w:rPr>
          <w:rFonts w:ascii="Arial" w:hAnsi="Arial" w:cs="Arial"/>
          <w:b/>
          <w:color w:val="000000"/>
          <w:sz w:val="22"/>
          <w:szCs w:val="22"/>
          <w:lang w:eastAsia="ru-RU"/>
        </w:rPr>
        <w:t>TNEWS</w:t>
      </w:r>
      <w:proofErr w:type="spellEnd"/>
    </w:p>
    <w:p w14:paraId="52DC070F" w14:textId="5A0733DC" w:rsidR="00FA64A2" w:rsidRPr="002C30C0" w:rsidRDefault="00206BB0" w:rsidP="00FA64A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r>
        <w:rPr>
          <w:rFonts w:ascii="Arial" w:hAnsi="Arial" w:cs="Arial"/>
          <w:i/>
          <w:noProof/>
          <w:color w:val="000000"/>
        </w:rPr>
        <w:drawing>
          <wp:anchor distT="0" distB="0" distL="114300" distR="114300" simplePos="0" relativeHeight="251696128" behindDoc="0" locked="0" layoutInCell="1" allowOverlap="1" wp14:anchorId="154187E7" wp14:editId="4D853F15">
            <wp:simplePos x="0" y="0"/>
            <wp:positionH relativeFrom="column">
              <wp:posOffset>4279900</wp:posOffset>
            </wp:positionH>
            <wp:positionV relativeFrom="paragraph">
              <wp:posOffset>67945</wp:posOffset>
            </wp:positionV>
            <wp:extent cx="2129155" cy="1416050"/>
            <wp:effectExtent l="50800" t="50800" r="131445" b="133350"/>
            <wp:wrapTight wrapText="bothSides">
              <wp:wrapPolygon edited="0">
                <wp:start x="-515" y="-775"/>
                <wp:lineTo x="-515" y="22084"/>
                <wp:lineTo x="-258" y="23247"/>
                <wp:lineTo x="22160" y="23247"/>
                <wp:lineTo x="22676" y="18597"/>
                <wp:lineTo x="22676" y="-775"/>
                <wp:lineTo x="-515" y="-775"/>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1-08 at 8.16.21 PM.png"/>
                    <pic:cNvPicPr/>
                  </pic:nvPicPr>
                  <pic:blipFill>
                    <a:blip r:embed="rId63" cstate="print">
                      <a:extLst>
                        <a:ext uri="{28A0092B-C50C-407E-A947-70E740481C1C}">
                          <a14:useLocalDpi xmlns:a14="http://schemas.microsoft.com/office/drawing/2010/main"/>
                        </a:ext>
                      </a:extLst>
                    </a:blip>
                    <a:stretch>
                      <a:fillRect/>
                    </a:stretch>
                  </pic:blipFill>
                  <pic:spPr>
                    <a:xfrm>
                      <a:off x="0" y="0"/>
                      <a:ext cx="2129155" cy="141605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6829EC5" w14:textId="77777777" w:rsidR="00FA64A2" w:rsidRPr="002C30C0" w:rsidRDefault="00BF155A" w:rsidP="00FA64A2">
      <w:pPr>
        <w:spacing w:after="0" w:line="240" w:lineRule="auto"/>
        <w:rPr>
          <w:rFonts w:ascii="Arial" w:eastAsia="Times New Roman" w:hAnsi="Arial" w:cs="Arial"/>
          <w:color w:val="000000"/>
        </w:rPr>
      </w:pPr>
      <w:hyperlink r:id="rId64" w:history="1">
        <w:r w:rsidR="00FA64A2" w:rsidRPr="002C30C0">
          <w:rPr>
            <w:rStyle w:val="Hyperlink"/>
            <w:rFonts w:ascii="Arial" w:eastAsia="Times New Roman" w:hAnsi="Arial" w:cs="Arial"/>
          </w:rPr>
          <w:t>http://tnews.uz/amerika-k%D1%9Eshma-shtatlari-migraciya-va-si/</w:t>
        </w:r>
      </w:hyperlink>
    </w:p>
    <w:p w14:paraId="46E72EC7" w14:textId="77777777" w:rsidR="00FA64A2" w:rsidRPr="002C30C0" w:rsidRDefault="00FA64A2" w:rsidP="00FA64A2">
      <w:pPr>
        <w:pStyle w:val="ListParagraph"/>
        <w:spacing w:after="0" w:line="240" w:lineRule="auto"/>
        <w:ind w:left="0"/>
        <w:rPr>
          <w:rFonts w:ascii="Arial" w:eastAsia="Times New Roman" w:hAnsi="Arial" w:cs="Arial"/>
          <w:color w:val="000000"/>
          <w:lang w:eastAsia="ru-RU"/>
        </w:rPr>
      </w:pPr>
    </w:p>
    <w:p w14:paraId="15285EE8" w14:textId="77777777" w:rsidR="00BF155A" w:rsidRDefault="00FA64A2" w:rsidP="00FA64A2">
      <w:pPr>
        <w:pStyle w:val="ListParagraph"/>
        <w:spacing w:after="0" w:line="240" w:lineRule="auto"/>
        <w:ind w:left="0"/>
        <w:rPr>
          <w:rFonts w:ascii="Arial" w:eastAsia="Times New Roman" w:hAnsi="Arial" w:cs="Arial"/>
          <w:i/>
          <w:color w:val="000000"/>
          <w:lang w:eastAsia="ru-RU"/>
        </w:rPr>
      </w:pPr>
      <w:proofErr w:type="spellStart"/>
      <w:r w:rsidRPr="00D971C3">
        <w:rPr>
          <w:rFonts w:ascii="Arial" w:eastAsia="Times New Roman" w:hAnsi="Arial" w:cs="Arial"/>
          <w:i/>
          <w:color w:val="000000"/>
          <w:lang w:eastAsia="ru-RU"/>
        </w:rPr>
        <w:t>United</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States</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Supports</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Regional</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Meeting</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on</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Migration</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and</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Tuberculosis</w:t>
      </w:r>
      <w:proofErr w:type="spellEnd"/>
      <w:r w:rsidRPr="00D971C3">
        <w:rPr>
          <w:rFonts w:ascii="Arial" w:eastAsia="Times New Roman" w:hAnsi="Arial" w:cs="Arial"/>
          <w:i/>
          <w:color w:val="000000"/>
          <w:lang w:eastAsia="ru-RU"/>
        </w:rPr>
        <w:t xml:space="preserve"> / </w:t>
      </w:r>
    </w:p>
    <w:p w14:paraId="7BB762D9" w14:textId="48CD9F8E" w:rsidR="001E5102" w:rsidRDefault="00FA64A2" w:rsidP="00FA64A2">
      <w:pPr>
        <w:pStyle w:val="ListParagraph"/>
        <w:spacing w:after="0" w:line="240" w:lineRule="auto"/>
        <w:ind w:left="0"/>
        <w:rPr>
          <w:rFonts w:ascii="Arial" w:eastAsia="Times New Roman" w:hAnsi="Arial" w:cs="Arial"/>
          <w:i/>
          <w:color w:val="000000"/>
          <w:lang w:eastAsia="ru-RU"/>
        </w:rPr>
      </w:pPr>
      <w:r w:rsidRPr="00D971C3">
        <w:rPr>
          <w:rFonts w:ascii="Arial" w:eastAsia="Times New Roman" w:hAnsi="Arial" w:cs="Arial"/>
          <w:i/>
          <w:color w:val="000000"/>
          <w:lang w:eastAsia="ru-RU"/>
        </w:rPr>
        <w:t xml:space="preserve">Америка </w:t>
      </w:r>
      <w:proofErr w:type="spellStart"/>
      <w:r w:rsidRPr="00D971C3">
        <w:rPr>
          <w:rFonts w:ascii="Arial" w:eastAsia="Times New Roman" w:hAnsi="Arial" w:cs="Arial"/>
          <w:i/>
          <w:color w:val="000000"/>
          <w:lang w:eastAsia="ru-RU"/>
        </w:rPr>
        <w:t>қўшма</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штатлари</w:t>
      </w:r>
      <w:proofErr w:type="spellEnd"/>
      <w:r w:rsidRPr="00D971C3">
        <w:rPr>
          <w:rFonts w:ascii="Arial" w:eastAsia="Times New Roman" w:hAnsi="Arial" w:cs="Arial"/>
          <w:i/>
          <w:color w:val="000000"/>
          <w:lang w:eastAsia="ru-RU"/>
        </w:rPr>
        <w:t xml:space="preserve"> миграция </w:t>
      </w:r>
      <w:proofErr w:type="spellStart"/>
      <w:r w:rsidRPr="00D971C3">
        <w:rPr>
          <w:rFonts w:ascii="Arial" w:eastAsia="Times New Roman" w:hAnsi="Arial" w:cs="Arial"/>
          <w:i/>
          <w:color w:val="000000"/>
          <w:lang w:eastAsia="ru-RU"/>
        </w:rPr>
        <w:t>ва</w:t>
      </w:r>
      <w:proofErr w:type="spellEnd"/>
      <w:r w:rsidRPr="00D971C3">
        <w:rPr>
          <w:rFonts w:ascii="Arial" w:eastAsia="Times New Roman" w:hAnsi="Arial" w:cs="Arial"/>
          <w:i/>
          <w:color w:val="000000"/>
          <w:lang w:eastAsia="ru-RU"/>
        </w:rPr>
        <w:t xml:space="preserve"> сил </w:t>
      </w:r>
      <w:proofErr w:type="spellStart"/>
      <w:r w:rsidRPr="00D971C3">
        <w:rPr>
          <w:rFonts w:ascii="Arial" w:eastAsia="Times New Roman" w:hAnsi="Arial" w:cs="Arial"/>
          <w:i/>
          <w:color w:val="000000"/>
          <w:lang w:eastAsia="ru-RU"/>
        </w:rPr>
        <w:t>касаллиги</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муаммолари</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бўйича</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минтақавий</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учрашувни</w:t>
      </w:r>
      <w:proofErr w:type="spellEnd"/>
      <w:r w:rsidRPr="00D971C3">
        <w:rPr>
          <w:rFonts w:ascii="Arial" w:eastAsia="Times New Roman" w:hAnsi="Arial" w:cs="Arial"/>
          <w:i/>
          <w:color w:val="000000"/>
          <w:lang w:eastAsia="ru-RU"/>
        </w:rPr>
        <w:t xml:space="preserve"> </w:t>
      </w:r>
      <w:proofErr w:type="spellStart"/>
      <w:r w:rsidRPr="00D971C3">
        <w:rPr>
          <w:rFonts w:ascii="Arial" w:eastAsia="Times New Roman" w:hAnsi="Arial" w:cs="Arial"/>
          <w:i/>
          <w:color w:val="000000"/>
          <w:lang w:eastAsia="ru-RU"/>
        </w:rPr>
        <w:t>қўллаб-қувватламоқда</w:t>
      </w:r>
      <w:proofErr w:type="spellEnd"/>
    </w:p>
    <w:p w14:paraId="2190A7B2" w14:textId="3612786F" w:rsidR="00D971C3" w:rsidRPr="00D971C3" w:rsidRDefault="00D971C3" w:rsidP="00FA64A2">
      <w:pPr>
        <w:pStyle w:val="ListParagraph"/>
        <w:spacing w:after="0" w:line="240" w:lineRule="auto"/>
        <w:ind w:left="0"/>
        <w:rPr>
          <w:rFonts w:ascii="Arial" w:eastAsia="Times New Roman" w:hAnsi="Arial" w:cs="Arial"/>
          <w:i/>
          <w:color w:val="000000"/>
          <w:lang w:eastAsia="ru-RU"/>
        </w:rPr>
      </w:pPr>
    </w:p>
    <w:p w14:paraId="3FFF9EFB" w14:textId="77777777" w:rsidR="00FA64A2" w:rsidRDefault="00FA64A2" w:rsidP="001E5102">
      <w:pPr>
        <w:pStyle w:val="ListParagraph"/>
        <w:spacing w:after="0" w:line="240" w:lineRule="auto"/>
        <w:ind w:left="0"/>
        <w:rPr>
          <w:rFonts w:ascii="Arial" w:eastAsia="Times New Roman" w:hAnsi="Arial" w:cs="Arial"/>
          <w:i/>
          <w:color w:val="000000"/>
          <w:lang w:eastAsia="ru-RU"/>
        </w:rPr>
      </w:pPr>
    </w:p>
    <w:p w14:paraId="552BA21F" w14:textId="77777777" w:rsidR="00206BB0" w:rsidRPr="002C30C0" w:rsidRDefault="00206BB0" w:rsidP="001E5102">
      <w:pPr>
        <w:pStyle w:val="ListParagraph"/>
        <w:spacing w:after="0" w:line="240" w:lineRule="auto"/>
        <w:ind w:left="0"/>
        <w:rPr>
          <w:rFonts w:ascii="Arial" w:eastAsia="Times New Roman" w:hAnsi="Arial" w:cs="Arial"/>
          <w:i/>
          <w:color w:val="000000"/>
          <w:lang w:eastAsia="ru-RU"/>
        </w:rPr>
      </w:pPr>
    </w:p>
    <w:p w14:paraId="4BBB32B6" w14:textId="23C27660" w:rsidR="00FA64A2" w:rsidRPr="002C30C0" w:rsidRDefault="007A455C" w:rsidP="00FA64A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30. </w:t>
      </w:r>
      <w:r w:rsidR="00FA64A2" w:rsidRPr="002C30C0">
        <w:rPr>
          <w:rFonts w:ascii="Arial" w:hAnsi="Arial" w:cs="Arial"/>
          <w:b/>
          <w:bCs/>
          <w:color w:val="000000"/>
          <w:sz w:val="22"/>
          <w:szCs w:val="22"/>
        </w:rPr>
        <w:t xml:space="preserve">12.11.2018 </w:t>
      </w:r>
      <w:r w:rsidR="00FA64A2" w:rsidRPr="002C30C0">
        <w:rPr>
          <w:rFonts w:ascii="Arial" w:hAnsi="Arial" w:cs="Arial"/>
          <w:b/>
          <w:color w:val="000000"/>
          <w:sz w:val="22"/>
          <w:szCs w:val="22"/>
          <w:lang w:eastAsia="ru-RU"/>
        </w:rPr>
        <w:t>DARYO.UZ</w:t>
      </w:r>
    </w:p>
    <w:p w14:paraId="6795495B" w14:textId="55769BD6" w:rsidR="00FA64A2" w:rsidRPr="002C30C0" w:rsidRDefault="00F06C01" w:rsidP="00FA64A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r>
        <w:rPr>
          <w:rFonts w:ascii="Arial" w:hAnsi="Arial" w:cs="Arial"/>
          <w:i/>
          <w:noProof/>
          <w:color w:val="000000"/>
        </w:rPr>
        <w:drawing>
          <wp:anchor distT="0" distB="0" distL="114300" distR="114300" simplePos="0" relativeHeight="251697152" behindDoc="0" locked="0" layoutInCell="1" allowOverlap="1" wp14:anchorId="4381DD1C" wp14:editId="14F39F3B">
            <wp:simplePos x="0" y="0"/>
            <wp:positionH relativeFrom="column">
              <wp:posOffset>4279900</wp:posOffset>
            </wp:positionH>
            <wp:positionV relativeFrom="paragraph">
              <wp:posOffset>129540</wp:posOffset>
            </wp:positionV>
            <wp:extent cx="2129155" cy="1230630"/>
            <wp:effectExtent l="50800" t="50800" r="131445" b="115570"/>
            <wp:wrapTight wrapText="bothSides">
              <wp:wrapPolygon edited="0">
                <wp:start x="-515" y="-892"/>
                <wp:lineTo x="-515" y="21845"/>
                <wp:lineTo x="-258" y="23183"/>
                <wp:lineTo x="22160" y="23183"/>
                <wp:lineTo x="22676" y="20954"/>
                <wp:lineTo x="22676" y="-892"/>
                <wp:lineTo x="-515" y="-892"/>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1-08 at 8.34.16 PM.png"/>
                    <pic:cNvPicPr/>
                  </pic:nvPicPr>
                  <pic:blipFill>
                    <a:blip r:embed="rId65" cstate="print">
                      <a:extLst>
                        <a:ext uri="{28A0092B-C50C-407E-A947-70E740481C1C}">
                          <a14:useLocalDpi xmlns:a14="http://schemas.microsoft.com/office/drawing/2010/main"/>
                        </a:ext>
                      </a:extLst>
                    </a:blip>
                    <a:stretch>
                      <a:fillRect/>
                    </a:stretch>
                  </pic:blipFill>
                  <pic:spPr>
                    <a:xfrm>
                      <a:off x="0" y="0"/>
                      <a:ext cx="2129155" cy="123063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04721E" w14:textId="77777777" w:rsidR="00FA64A2" w:rsidRPr="002C30C0" w:rsidRDefault="00BF155A" w:rsidP="00FA64A2">
      <w:pPr>
        <w:spacing w:after="0" w:line="240" w:lineRule="auto"/>
        <w:rPr>
          <w:rFonts w:ascii="Arial" w:eastAsia="Times New Roman" w:hAnsi="Arial" w:cs="Arial"/>
          <w:color w:val="000000"/>
        </w:rPr>
      </w:pPr>
      <w:hyperlink r:id="rId66" w:history="1">
        <w:r w:rsidR="00FA64A2" w:rsidRPr="002C30C0">
          <w:rPr>
            <w:rStyle w:val="Hyperlink"/>
            <w:rFonts w:ascii="Arial" w:eastAsia="Times New Roman" w:hAnsi="Arial" w:cs="Arial"/>
          </w:rPr>
          <w:t>https://daryo.uz/2018/12/11/ozbekiston-delegatsiyasi-qozogistonda-sil-kasalliklari-boyicha-mintaqaviy-uchrashuvda-ishtirok-etdi/</w:t>
        </w:r>
      </w:hyperlink>
    </w:p>
    <w:p w14:paraId="05F772A8" w14:textId="77777777" w:rsidR="00206BB0" w:rsidRDefault="00206BB0" w:rsidP="00FA64A2">
      <w:pPr>
        <w:pStyle w:val="ListParagraph"/>
        <w:spacing w:after="0" w:line="240" w:lineRule="auto"/>
        <w:ind w:left="0"/>
        <w:rPr>
          <w:rFonts w:ascii="Arial" w:eastAsia="Times New Roman" w:hAnsi="Arial" w:cs="Arial"/>
          <w:i/>
          <w:color w:val="000000"/>
          <w:lang w:eastAsia="ru-RU"/>
        </w:rPr>
      </w:pPr>
    </w:p>
    <w:p w14:paraId="621E9EB3" w14:textId="136EEA0C" w:rsidR="00FA64A2" w:rsidRPr="00F06C01" w:rsidRDefault="00FA64A2" w:rsidP="00FA64A2">
      <w:pPr>
        <w:pStyle w:val="ListParagraph"/>
        <w:spacing w:after="0" w:line="240" w:lineRule="auto"/>
        <w:ind w:left="0"/>
        <w:rPr>
          <w:rFonts w:ascii="Arial" w:eastAsia="Times New Roman" w:hAnsi="Arial" w:cs="Arial"/>
          <w:color w:val="000000"/>
          <w:lang w:val="en-US" w:eastAsia="ru-RU"/>
        </w:rPr>
      </w:pPr>
      <w:r w:rsidRPr="00F06C01">
        <w:rPr>
          <w:rFonts w:ascii="Arial" w:eastAsia="Times New Roman" w:hAnsi="Arial" w:cs="Arial"/>
          <w:i/>
          <w:color w:val="000000"/>
          <w:lang w:val="en-US" w:eastAsia="ru-RU"/>
        </w:rPr>
        <w:t xml:space="preserve">Uzbekistan Delegation Participates in Regional Meeting on Migration and Tuberculosis In Kazakhstan </w:t>
      </w:r>
      <w:proofErr w:type="spellStart"/>
      <w:r w:rsidRPr="00F06C01">
        <w:rPr>
          <w:rFonts w:ascii="Arial" w:eastAsia="Times New Roman" w:hAnsi="Arial" w:cs="Arial"/>
          <w:i/>
          <w:color w:val="000000"/>
          <w:lang w:val="en-US" w:eastAsia="ru-RU"/>
        </w:rPr>
        <w:t>O‘Zbekiston</w:t>
      </w:r>
      <w:proofErr w:type="spellEnd"/>
      <w:r w:rsidRPr="00F06C01">
        <w:rPr>
          <w:rFonts w:ascii="Arial" w:eastAsia="Times New Roman" w:hAnsi="Arial" w:cs="Arial"/>
          <w:i/>
          <w:color w:val="000000"/>
          <w:lang w:val="en-US" w:eastAsia="ru-RU"/>
        </w:rPr>
        <w:t xml:space="preserve"> </w:t>
      </w:r>
      <w:r w:rsidR="00BF155A">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Delegatsiyasi</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Qozog‘Istonda</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Sil</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Kasalliklari</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Bo‘Yicha</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Mintaqaviy</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Uchrashuvda</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Ishtirok</w:t>
      </w:r>
      <w:proofErr w:type="spellEnd"/>
      <w:r w:rsidRPr="00F06C01">
        <w:rPr>
          <w:rFonts w:ascii="Arial" w:eastAsia="Times New Roman" w:hAnsi="Arial" w:cs="Arial"/>
          <w:i/>
          <w:color w:val="000000"/>
          <w:lang w:val="en-US" w:eastAsia="ru-RU"/>
        </w:rPr>
        <w:t xml:space="preserve"> </w:t>
      </w:r>
      <w:proofErr w:type="spellStart"/>
      <w:r w:rsidRPr="00F06C01">
        <w:rPr>
          <w:rFonts w:ascii="Arial" w:eastAsia="Times New Roman" w:hAnsi="Arial" w:cs="Arial"/>
          <w:i/>
          <w:color w:val="000000"/>
          <w:lang w:val="en-US" w:eastAsia="ru-RU"/>
        </w:rPr>
        <w:t>Etdi</w:t>
      </w:r>
      <w:proofErr w:type="spellEnd"/>
      <w:r w:rsidRPr="00F06C01">
        <w:rPr>
          <w:rFonts w:ascii="Arial" w:eastAsia="Times New Roman" w:hAnsi="Arial" w:cs="Arial"/>
          <w:color w:val="000000"/>
          <w:lang w:val="en-US" w:eastAsia="ru-RU"/>
        </w:rPr>
        <w:t xml:space="preserve"> </w:t>
      </w:r>
    </w:p>
    <w:p w14:paraId="3C22F3D4" w14:textId="27219278" w:rsidR="00023EB2" w:rsidRPr="002C30C0" w:rsidRDefault="00023EB2" w:rsidP="00FA64A2">
      <w:pPr>
        <w:pStyle w:val="ListParagraph"/>
        <w:spacing w:after="0" w:line="240" w:lineRule="auto"/>
        <w:ind w:left="0"/>
        <w:rPr>
          <w:rFonts w:ascii="Arial" w:eastAsia="Times New Roman" w:hAnsi="Arial" w:cs="Arial"/>
          <w:i/>
          <w:color w:val="000000"/>
          <w:lang w:eastAsia="ru-RU"/>
        </w:rPr>
      </w:pPr>
    </w:p>
    <w:p w14:paraId="0DCBE50B" w14:textId="77777777" w:rsidR="00FA64A2" w:rsidRPr="002C30C0" w:rsidRDefault="00FA64A2" w:rsidP="001E5102">
      <w:pPr>
        <w:pStyle w:val="ListParagraph"/>
        <w:spacing w:after="0" w:line="240" w:lineRule="auto"/>
        <w:ind w:left="0"/>
        <w:rPr>
          <w:rFonts w:ascii="Arial" w:eastAsia="Times New Roman" w:hAnsi="Arial" w:cs="Arial"/>
          <w:i/>
          <w:color w:val="000000"/>
          <w:lang w:eastAsia="ru-RU"/>
        </w:rPr>
      </w:pPr>
    </w:p>
    <w:p w14:paraId="542AA39F" w14:textId="764414B7" w:rsidR="001E5102" w:rsidRPr="002C30C0" w:rsidRDefault="007A455C" w:rsidP="001E5102">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31. </w:t>
      </w:r>
      <w:r w:rsidR="00FA64A2" w:rsidRPr="002C30C0">
        <w:rPr>
          <w:rFonts w:ascii="Arial" w:hAnsi="Arial" w:cs="Arial"/>
          <w:b/>
          <w:bCs/>
          <w:color w:val="000000"/>
          <w:sz w:val="22"/>
          <w:szCs w:val="22"/>
        </w:rPr>
        <w:t>12.11</w:t>
      </w:r>
      <w:r w:rsidR="001E5102" w:rsidRPr="002C30C0">
        <w:rPr>
          <w:rFonts w:ascii="Arial" w:hAnsi="Arial" w:cs="Arial"/>
          <w:b/>
          <w:bCs/>
          <w:color w:val="000000"/>
          <w:sz w:val="22"/>
          <w:szCs w:val="22"/>
        </w:rPr>
        <w:t xml:space="preserve">.2018 </w:t>
      </w:r>
      <w:proofErr w:type="spellStart"/>
      <w:r w:rsidR="001E5102" w:rsidRPr="002C30C0">
        <w:rPr>
          <w:rFonts w:ascii="Arial" w:hAnsi="Arial" w:cs="Arial"/>
          <w:b/>
          <w:color w:val="000000"/>
          <w:sz w:val="22"/>
          <w:szCs w:val="22"/>
          <w:lang w:eastAsia="ru-RU"/>
        </w:rPr>
        <w:t>NARODNOYE</w:t>
      </w:r>
      <w:proofErr w:type="spellEnd"/>
      <w:r w:rsidR="001E5102" w:rsidRPr="002C30C0">
        <w:rPr>
          <w:rFonts w:ascii="Arial" w:hAnsi="Arial" w:cs="Arial"/>
          <w:b/>
          <w:color w:val="000000"/>
          <w:sz w:val="22"/>
          <w:szCs w:val="22"/>
          <w:lang w:eastAsia="ru-RU"/>
        </w:rPr>
        <w:t xml:space="preserve"> </w:t>
      </w:r>
      <w:proofErr w:type="spellStart"/>
      <w:r w:rsidR="001E5102" w:rsidRPr="002C30C0">
        <w:rPr>
          <w:rFonts w:ascii="Arial" w:hAnsi="Arial" w:cs="Arial"/>
          <w:b/>
          <w:color w:val="000000"/>
          <w:sz w:val="22"/>
          <w:szCs w:val="22"/>
          <w:lang w:eastAsia="ru-RU"/>
        </w:rPr>
        <w:t>SLOVO</w:t>
      </w:r>
      <w:proofErr w:type="spellEnd"/>
      <w:r w:rsidR="001E5102" w:rsidRPr="002C30C0">
        <w:rPr>
          <w:rFonts w:ascii="Arial" w:hAnsi="Arial" w:cs="Arial"/>
          <w:b/>
          <w:color w:val="000000"/>
          <w:sz w:val="22"/>
          <w:szCs w:val="22"/>
          <w:lang w:eastAsia="ru-RU"/>
        </w:rPr>
        <w:t>/</w:t>
      </w:r>
      <w:r w:rsidR="001E5102" w:rsidRPr="002C30C0">
        <w:rPr>
          <w:rFonts w:ascii="Arial" w:hAnsi="Arial" w:cs="Arial"/>
          <w:b/>
          <w:color w:val="000000"/>
          <w:sz w:val="22"/>
          <w:szCs w:val="22"/>
          <w:lang w:val="ru-RU" w:eastAsia="ru-RU"/>
        </w:rPr>
        <w:t xml:space="preserve"> НАРОДНОЕ</w:t>
      </w:r>
      <w:r w:rsidR="001E5102" w:rsidRPr="002C30C0">
        <w:rPr>
          <w:rFonts w:ascii="Arial" w:hAnsi="Arial" w:cs="Arial"/>
          <w:b/>
          <w:color w:val="000000"/>
          <w:sz w:val="22"/>
          <w:szCs w:val="22"/>
          <w:lang w:eastAsia="ru-RU"/>
        </w:rPr>
        <w:t xml:space="preserve"> </w:t>
      </w:r>
      <w:r w:rsidR="001E5102" w:rsidRPr="002C30C0">
        <w:rPr>
          <w:rFonts w:ascii="Arial" w:hAnsi="Arial" w:cs="Arial"/>
          <w:b/>
          <w:color w:val="000000"/>
          <w:sz w:val="22"/>
          <w:szCs w:val="22"/>
          <w:lang w:val="ru-RU" w:eastAsia="ru-RU"/>
        </w:rPr>
        <w:t>СЛОВО</w:t>
      </w:r>
    </w:p>
    <w:p w14:paraId="02D3FED4" w14:textId="77777777" w:rsidR="001E5102" w:rsidRPr="002C30C0" w:rsidRDefault="001E5102" w:rsidP="001E510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7E926AE4" w14:textId="3709A231" w:rsidR="00FA64A2" w:rsidRPr="002C30C0" w:rsidRDefault="00F06C01" w:rsidP="00FA64A2">
      <w:pPr>
        <w:pStyle w:val="ListParagraph"/>
        <w:spacing w:after="0" w:line="240" w:lineRule="auto"/>
        <w:ind w:left="0"/>
        <w:rPr>
          <w:rFonts w:ascii="Arial" w:eastAsia="Times New Roman" w:hAnsi="Arial" w:cs="Arial"/>
          <w:color w:val="000000"/>
          <w:lang w:eastAsia="ru-RU"/>
        </w:rPr>
      </w:pPr>
      <w:r>
        <w:rPr>
          <w:rFonts w:ascii="Arial" w:eastAsia="Times New Roman" w:hAnsi="Arial" w:cs="Arial"/>
          <w:i/>
          <w:noProof/>
          <w:color w:val="000000"/>
          <w:lang w:val="en-US"/>
        </w:rPr>
        <w:drawing>
          <wp:anchor distT="0" distB="0" distL="114300" distR="114300" simplePos="0" relativeHeight="251698176" behindDoc="0" locked="0" layoutInCell="1" allowOverlap="1" wp14:anchorId="1C73410C" wp14:editId="75423EF5">
            <wp:simplePos x="0" y="0"/>
            <wp:positionH relativeFrom="column">
              <wp:posOffset>4159250</wp:posOffset>
            </wp:positionH>
            <wp:positionV relativeFrom="paragraph">
              <wp:posOffset>89535</wp:posOffset>
            </wp:positionV>
            <wp:extent cx="2243455" cy="1468120"/>
            <wp:effectExtent l="50800" t="50800" r="118745" b="132080"/>
            <wp:wrapTight wrapText="bothSides">
              <wp:wrapPolygon edited="0">
                <wp:start x="-489" y="-747"/>
                <wp:lineTo x="-489" y="22048"/>
                <wp:lineTo x="-245" y="23170"/>
                <wp:lineTo x="22010" y="23170"/>
                <wp:lineTo x="22499" y="17938"/>
                <wp:lineTo x="22499" y="-747"/>
                <wp:lineTo x="-489" y="-747"/>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1-08 at 8.44.16 PM.png"/>
                    <pic:cNvPicPr/>
                  </pic:nvPicPr>
                  <pic:blipFill>
                    <a:blip r:embed="rId67" cstate="print">
                      <a:extLst>
                        <a:ext uri="{28A0092B-C50C-407E-A947-70E740481C1C}">
                          <a14:useLocalDpi xmlns:a14="http://schemas.microsoft.com/office/drawing/2010/main"/>
                        </a:ext>
                      </a:extLst>
                    </a:blip>
                    <a:stretch>
                      <a:fillRect/>
                    </a:stretch>
                  </pic:blipFill>
                  <pic:spPr>
                    <a:xfrm>
                      <a:off x="0" y="0"/>
                      <a:ext cx="2243455" cy="146812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68" w:history="1">
        <w:r w:rsidR="00FA64A2" w:rsidRPr="002C30C0">
          <w:rPr>
            <w:rStyle w:val="Hyperlink"/>
            <w:rFonts w:ascii="Arial" w:eastAsia="Times New Roman" w:hAnsi="Arial" w:cs="Arial"/>
            <w:lang w:eastAsia="ru-RU"/>
          </w:rPr>
          <w:t>http://xs.uz/ru/post/vyyavit-ogranichit-rasprostranenie-opasnogo-neduga-i-pomoch-vyzdorovet</w:t>
        </w:r>
      </w:hyperlink>
    </w:p>
    <w:p w14:paraId="153E43BC" w14:textId="77777777" w:rsidR="00FA64A2" w:rsidRPr="002C30C0" w:rsidRDefault="00FA64A2" w:rsidP="00FA64A2">
      <w:pPr>
        <w:pStyle w:val="ListParagraph"/>
        <w:spacing w:after="0" w:line="240" w:lineRule="auto"/>
        <w:ind w:left="0"/>
        <w:rPr>
          <w:rFonts w:ascii="Arial" w:eastAsia="Times New Roman" w:hAnsi="Arial" w:cs="Arial"/>
          <w:i/>
          <w:color w:val="000000"/>
          <w:lang w:eastAsia="ru-RU"/>
        </w:rPr>
      </w:pPr>
    </w:p>
    <w:p w14:paraId="09763E09" w14:textId="77777777" w:rsidR="00B60DCD" w:rsidRPr="00BF155A" w:rsidRDefault="007F55D6" w:rsidP="00FA64A2">
      <w:pPr>
        <w:pStyle w:val="ListParagraph"/>
        <w:spacing w:after="0" w:line="240" w:lineRule="auto"/>
        <w:ind w:left="0"/>
        <w:rPr>
          <w:rFonts w:ascii="Arial" w:eastAsia="Times New Roman" w:hAnsi="Arial" w:cs="Arial"/>
          <w:i/>
          <w:color w:val="000000"/>
          <w:lang w:val="en-US" w:eastAsia="ru-RU"/>
        </w:rPr>
      </w:pPr>
      <w:r w:rsidRPr="00BF155A">
        <w:rPr>
          <w:rFonts w:ascii="Arial" w:eastAsia="Times New Roman" w:hAnsi="Arial" w:cs="Arial"/>
          <w:i/>
          <w:color w:val="000000"/>
          <w:lang w:val="en-US" w:eastAsia="ru-RU"/>
        </w:rPr>
        <w:t>Identify and Limit the Spread o</w:t>
      </w:r>
      <w:r w:rsidR="00FA64A2" w:rsidRPr="00BF155A">
        <w:rPr>
          <w:rFonts w:ascii="Arial" w:eastAsia="Times New Roman" w:hAnsi="Arial" w:cs="Arial"/>
          <w:i/>
          <w:color w:val="000000"/>
          <w:lang w:val="en-US" w:eastAsia="ru-RU"/>
        </w:rPr>
        <w:t xml:space="preserve">f Dangerous Disease and Help to Recover/ </w:t>
      </w:r>
    </w:p>
    <w:p w14:paraId="521BB652" w14:textId="18368AA8" w:rsidR="00FA64A2" w:rsidRPr="002C30C0" w:rsidRDefault="00FA64A2" w:rsidP="00FA64A2">
      <w:pPr>
        <w:pStyle w:val="ListParagraph"/>
        <w:spacing w:after="0" w:line="240" w:lineRule="auto"/>
        <w:ind w:left="0"/>
        <w:rPr>
          <w:rFonts w:ascii="Arial" w:eastAsia="Times New Roman" w:hAnsi="Arial" w:cs="Arial"/>
          <w:i/>
          <w:color w:val="000000"/>
          <w:lang w:eastAsia="ru-RU"/>
        </w:rPr>
      </w:pPr>
      <w:r w:rsidRPr="002C30C0">
        <w:rPr>
          <w:rFonts w:ascii="Arial" w:eastAsia="Times New Roman" w:hAnsi="Arial" w:cs="Arial"/>
          <w:i/>
          <w:color w:val="000000"/>
          <w:lang w:eastAsia="ru-RU"/>
        </w:rPr>
        <w:t>Выявить, ограничить распространение опасного недуга и помочь выздороветь</w:t>
      </w:r>
    </w:p>
    <w:p w14:paraId="45581AEA" w14:textId="75A2D699" w:rsidR="001E5102" w:rsidRDefault="001E5102" w:rsidP="001E5102">
      <w:pPr>
        <w:pStyle w:val="ListParagraph"/>
        <w:spacing w:after="0" w:line="240" w:lineRule="auto"/>
        <w:ind w:left="0"/>
        <w:rPr>
          <w:rFonts w:ascii="Arial" w:eastAsia="Times New Roman" w:hAnsi="Arial" w:cs="Arial"/>
          <w:i/>
          <w:color w:val="000000"/>
          <w:lang w:eastAsia="ru-RU"/>
        </w:rPr>
      </w:pPr>
    </w:p>
    <w:p w14:paraId="57565C81" w14:textId="77777777" w:rsidR="00F06C01" w:rsidRPr="002C30C0" w:rsidRDefault="00F06C01" w:rsidP="001E5102">
      <w:pPr>
        <w:pStyle w:val="ListParagraph"/>
        <w:spacing w:after="0" w:line="240" w:lineRule="auto"/>
        <w:ind w:left="0"/>
        <w:rPr>
          <w:rFonts w:ascii="Arial" w:eastAsia="Times New Roman" w:hAnsi="Arial" w:cs="Arial"/>
          <w:i/>
          <w:color w:val="000000"/>
          <w:lang w:eastAsia="ru-RU"/>
        </w:rPr>
      </w:pPr>
    </w:p>
    <w:p w14:paraId="2F2E14A4" w14:textId="2CDBBA80" w:rsidR="007F55D6" w:rsidRPr="002C30C0" w:rsidRDefault="007A455C" w:rsidP="007F55D6">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32. </w:t>
      </w:r>
      <w:r w:rsidR="007F55D6" w:rsidRPr="002C30C0">
        <w:rPr>
          <w:rFonts w:ascii="Arial" w:hAnsi="Arial" w:cs="Arial"/>
          <w:b/>
          <w:bCs/>
          <w:color w:val="000000"/>
          <w:sz w:val="22"/>
          <w:szCs w:val="22"/>
        </w:rPr>
        <w:t xml:space="preserve">12.12.2018 </w:t>
      </w:r>
      <w:proofErr w:type="spellStart"/>
      <w:r w:rsidR="007F55D6" w:rsidRPr="002C30C0">
        <w:rPr>
          <w:rFonts w:ascii="Arial" w:hAnsi="Arial" w:cs="Arial"/>
          <w:b/>
          <w:bCs/>
          <w:color w:val="000000"/>
          <w:sz w:val="22"/>
          <w:szCs w:val="22"/>
        </w:rPr>
        <w:t>TURON</w:t>
      </w:r>
      <w:proofErr w:type="spellEnd"/>
      <w:r w:rsidR="007F55D6" w:rsidRPr="002C30C0">
        <w:rPr>
          <w:rFonts w:ascii="Arial" w:hAnsi="Arial" w:cs="Arial"/>
          <w:b/>
          <w:bCs/>
          <w:color w:val="000000"/>
          <w:sz w:val="22"/>
          <w:szCs w:val="22"/>
        </w:rPr>
        <w:t xml:space="preserve"> 24</w:t>
      </w:r>
    </w:p>
    <w:p w14:paraId="15DA9519" w14:textId="77777777" w:rsidR="007F55D6" w:rsidRPr="001E5102" w:rsidRDefault="007F55D6" w:rsidP="007F55D6">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0829168E" w14:textId="77F4F4F2" w:rsidR="007F55D6" w:rsidRDefault="007A455C" w:rsidP="007F55D6">
      <w:pPr>
        <w:pStyle w:val="ListParagraph"/>
        <w:spacing w:after="0" w:line="240" w:lineRule="auto"/>
        <w:ind w:left="0"/>
        <w:rPr>
          <w:rFonts w:ascii="Arial" w:eastAsia="Times New Roman" w:hAnsi="Arial" w:cs="Arial"/>
          <w:color w:val="000000"/>
          <w:lang w:eastAsia="ru-RU"/>
        </w:rPr>
      </w:pPr>
      <w:r>
        <w:rPr>
          <w:rFonts w:ascii="Arial" w:eastAsia="Times New Roman" w:hAnsi="Arial" w:cs="Arial"/>
          <w:i/>
          <w:noProof/>
          <w:color w:val="000000"/>
          <w:lang w:val="en-US"/>
        </w:rPr>
        <w:drawing>
          <wp:anchor distT="0" distB="0" distL="114300" distR="114300" simplePos="0" relativeHeight="251699200" behindDoc="0" locked="0" layoutInCell="1" allowOverlap="1" wp14:anchorId="02E42DF3" wp14:editId="1C1CC0E6">
            <wp:simplePos x="0" y="0"/>
            <wp:positionH relativeFrom="column">
              <wp:posOffset>4194175</wp:posOffset>
            </wp:positionH>
            <wp:positionV relativeFrom="paragraph">
              <wp:posOffset>287020</wp:posOffset>
            </wp:positionV>
            <wp:extent cx="2194560" cy="1438910"/>
            <wp:effectExtent l="50800" t="50800" r="116840" b="135890"/>
            <wp:wrapTight wrapText="bothSides">
              <wp:wrapPolygon edited="0">
                <wp:start x="-500" y="-763"/>
                <wp:lineTo x="-500" y="22115"/>
                <wp:lineTo x="-250" y="23259"/>
                <wp:lineTo x="22000" y="23259"/>
                <wp:lineTo x="22500" y="18302"/>
                <wp:lineTo x="22500" y="-763"/>
                <wp:lineTo x="-500" y="-763"/>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1-08 at 8.51.19 PM.png"/>
                    <pic:cNvPicPr/>
                  </pic:nvPicPr>
                  <pic:blipFill>
                    <a:blip r:embed="rId69">
                      <a:extLst>
                        <a:ext uri="{28A0092B-C50C-407E-A947-70E740481C1C}">
                          <a14:useLocalDpi xmlns:a14="http://schemas.microsoft.com/office/drawing/2010/main" val="0"/>
                        </a:ext>
                      </a:extLst>
                    </a:blip>
                    <a:stretch>
                      <a:fillRect/>
                    </a:stretch>
                  </pic:blipFill>
                  <pic:spPr>
                    <a:xfrm>
                      <a:off x="0" y="0"/>
                      <a:ext cx="2194560" cy="143891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70" w:history="1">
        <w:r w:rsidR="007F55D6" w:rsidRPr="000429FD">
          <w:rPr>
            <w:rStyle w:val="Hyperlink"/>
            <w:rFonts w:ascii="Arial" w:eastAsia="Times New Roman" w:hAnsi="Arial" w:cs="Arial"/>
            <w:lang w:eastAsia="ru-RU"/>
          </w:rPr>
          <w:t>https://turon24.uz/ru/sections/reports/xjhv0myeboyr-v-astane-proshla-regionalnaq-wstrecha-po-migracii-i-tuberkulzu-</w:t>
        </w:r>
      </w:hyperlink>
    </w:p>
    <w:p w14:paraId="0A9C7002" w14:textId="77777777" w:rsidR="00FA64A2" w:rsidRPr="001E5102" w:rsidRDefault="00FA64A2" w:rsidP="001E5102">
      <w:pPr>
        <w:pStyle w:val="ListParagraph"/>
        <w:spacing w:after="0" w:line="240" w:lineRule="auto"/>
        <w:ind w:left="0"/>
        <w:rPr>
          <w:rFonts w:ascii="Arial" w:eastAsia="Times New Roman" w:hAnsi="Arial" w:cs="Arial"/>
          <w:i/>
          <w:color w:val="000000"/>
          <w:lang w:eastAsia="ru-RU"/>
        </w:rPr>
      </w:pPr>
    </w:p>
    <w:p w14:paraId="286ED4E4" w14:textId="3F3F3C31" w:rsidR="007F55D6" w:rsidRDefault="007F55D6" w:rsidP="007F55D6">
      <w:pPr>
        <w:spacing w:after="0" w:line="240" w:lineRule="auto"/>
        <w:rPr>
          <w:rFonts w:ascii="Arial" w:eastAsia="Times New Roman" w:hAnsi="Arial" w:cs="Arial"/>
          <w:i/>
          <w:color w:val="000000"/>
        </w:rPr>
      </w:pPr>
      <w:proofErr w:type="spellStart"/>
      <w:r>
        <w:rPr>
          <w:rFonts w:ascii="Arial" w:eastAsia="Times New Roman" w:hAnsi="Arial" w:cs="Arial"/>
          <w:i/>
          <w:color w:val="000000"/>
        </w:rPr>
        <w:t>Regional</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Meeting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Migration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and</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Tuberculosis</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Held</w:t>
      </w:r>
      <w:proofErr w:type="spellEnd"/>
      <w:r>
        <w:rPr>
          <w:rFonts w:ascii="Arial" w:eastAsia="Times New Roman" w:hAnsi="Arial" w:cs="Arial"/>
          <w:i/>
          <w:color w:val="000000"/>
        </w:rPr>
        <w:t xml:space="preserve"> in </w:t>
      </w:r>
      <w:proofErr w:type="spellStart"/>
      <w:r>
        <w:rPr>
          <w:rFonts w:ascii="Arial" w:eastAsia="Times New Roman" w:hAnsi="Arial" w:cs="Arial"/>
          <w:i/>
          <w:color w:val="000000"/>
        </w:rPr>
        <w:t>Astana</w:t>
      </w:r>
      <w:proofErr w:type="spellEnd"/>
      <w:r>
        <w:rPr>
          <w:rFonts w:ascii="Arial" w:eastAsia="Times New Roman" w:hAnsi="Arial" w:cs="Arial"/>
          <w:i/>
          <w:color w:val="000000"/>
        </w:rPr>
        <w:t xml:space="preserve">/ В </w:t>
      </w:r>
      <w:proofErr w:type="spellStart"/>
      <w:r>
        <w:rPr>
          <w:rFonts w:ascii="Arial" w:eastAsia="Times New Roman" w:hAnsi="Arial" w:cs="Arial"/>
          <w:i/>
          <w:color w:val="000000"/>
        </w:rPr>
        <w:t>A</w:t>
      </w:r>
      <w:r w:rsidRPr="007F55D6">
        <w:rPr>
          <w:rFonts w:ascii="Arial" w:eastAsia="Times New Roman" w:hAnsi="Arial" w:cs="Arial"/>
          <w:i/>
          <w:color w:val="000000"/>
        </w:rPr>
        <w:t>стане</w:t>
      </w:r>
      <w:proofErr w:type="spellEnd"/>
      <w:r w:rsidRPr="007F55D6">
        <w:rPr>
          <w:rFonts w:ascii="Arial" w:eastAsia="Times New Roman" w:hAnsi="Arial" w:cs="Arial"/>
          <w:i/>
          <w:color w:val="000000"/>
        </w:rPr>
        <w:t xml:space="preserve"> прошла региональная встреча по миграции и туберкулёзу</w:t>
      </w:r>
    </w:p>
    <w:p w14:paraId="0026B228" w14:textId="38C67169" w:rsidR="007A455C" w:rsidRPr="007F55D6" w:rsidRDefault="007A455C" w:rsidP="007F55D6">
      <w:pPr>
        <w:spacing w:after="0" w:line="240" w:lineRule="auto"/>
        <w:rPr>
          <w:rFonts w:ascii="Arial" w:eastAsia="Times New Roman" w:hAnsi="Arial" w:cs="Arial"/>
          <w:i/>
          <w:color w:val="000000"/>
        </w:rPr>
      </w:pPr>
    </w:p>
    <w:p w14:paraId="34228F72" w14:textId="77777777" w:rsidR="00B14354" w:rsidRPr="001E5102" w:rsidRDefault="00B14354" w:rsidP="001E5102">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5B74C2B5" w14:textId="77777777" w:rsidR="007A455C" w:rsidRDefault="007A455C"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295E911E" w14:textId="77777777" w:rsidR="007A455C" w:rsidRDefault="007A455C"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2BF1ECF0" w14:textId="77777777" w:rsidR="007A455C" w:rsidRDefault="007A455C"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7B1B8023" w14:textId="77777777" w:rsidR="007A455C" w:rsidRDefault="007A455C" w:rsidP="00921994">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550136DF" w14:textId="690FAD75" w:rsidR="00921994" w:rsidRPr="00F04B84" w:rsidRDefault="00921994" w:rsidP="00921994">
      <w:pPr>
        <w:pStyle w:val="xm5070863976410102020m-7279150824532998773m4081519895445553965msonormal"/>
        <w:shd w:val="clear" w:color="auto" w:fill="FFFFFF"/>
        <w:spacing w:before="0" w:beforeAutospacing="0" w:after="0" w:afterAutospacing="0"/>
        <w:jc w:val="center"/>
        <w:rPr>
          <w:rFonts w:ascii="Arial" w:hAnsi="Arial" w:cs="Arial"/>
          <w:b/>
          <w:bCs/>
          <w:i/>
          <w:color w:val="4F81BD" w:themeColor="accent1"/>
          <w:sz w:val="28"/>
          <w:szCs w:val="28"/>
        </w:rPr>
      </w:pPr>
      <w:r w:rsidRPr="00F04B84">
        <w:rPr>
          <w:rFonts w:ascii="Arial" w:hAnsi="Arial" w:cs="Arial"/>
          <w:b/>
          <w:bCs/>
          <w:i/>
          <w:color w:val="4F81BD" w:themeColor="accent1"/>
          <w:sz w:val="28"/>
          <w:szCs w:val="28"/>
        </w:rPr>
        <w:t xml:space="preserve">DIGITAL MEDIA </w:t>
      </w:r>
      <w:r w:rsidR="007A455C" w:rsidRPr="00F04B84">
        <w:rPr>
          <w:rFonts w:ascii="Arial" w:hAnsi="Arial" w:cs="Arial"/>
          <w:b/>
          <w:bCs/>
          <w:i/>
          <w:color w:val="4F81BD" w:themeColor="accent1"/>
          <w:sz w:val="28"/>
          <w:szCs w:val="28"/>
        </w:rPr>
        <w:t xml:space="preserve">- </w:t>
      </w:r>
      <w:r w:rsidRPr="00F04B84">
        <w:rPr>
          <w:rFonts w:ascii="Arial" w:hAnsi="Arial" w:cs="Arial"/>
          <w:b/>
          <w:bCs/>
          <w:i/>
          <w:color w:val="4F81BD" w:themeColor="accent1"/>
          <w:sz w:val="28"/>
          <w:szCs w:val="28"/>
        </w:rPr>
        <w:t>INTERNATIONAL</w:t>
      </w:r>
    </w:p>
    <w:p w14:paraId="2AA2F788" w14:textId="77777777" w:rsidR="00921994" w:rsidRPr="001E5102" w:rsidRDefault="00921994" w:rsidP="00921994">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59AB08D" w14:textId="77777777" w:rsidR="002B0EC3" w:rsidRPr="001E5102" w:rsidRDefault="002B0EC3" w:rsidP="002B0EC3">
      <w:pPr>
        <w:pStyle w:val="xm5070863976410102020m-7279150824532998773m4081519895445553965msonormal"/>
        <w:shd w:val="clear" w:color="auto" w:fill="FFFFFF"/>
        <w:spacing w:before="0" w:beforeAutospacing="0" w:after="0" w:afterAutospacing="0"/>
        <w:jc w:val="center"/>
        <w:rPr>
          <w:rFonts w:ascii="Arial" w:hAnsi="Arial" w:cs="Arial"/>
          <w:b/>
          <w:bCs/>
          <w:color w:val="000000"/>
          <w:sz w:val="22"/>
          <w:szCs w:val="22"/>
        </w:rPr>
      </w:pPr>
    </w:p>
    <w:p w14:paraId="4A741266" w14:textId="6B6268B1" w:rsidR="002B0EC3" w:rsidRPr="001E5102" w:rsidRDefault="007A455C" w:rsidP="002B0EC3">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33. </w:t>
      </w:r>
      <w:r w:rsidR="002B0EC3" w:rsidRPr="001E5102">
        <w:rPr>
          <w:rFonts w:ascii="Arial" w:hAnsi="Arial" w:cs="Arial"/>
          <w:b/>
          <w:bCs/>
          <w:color w:val="000000"/>
          <w:sz w:val="22"/>
          <w:szCs w:val="22"/>
        </w:rPr>
        <w:t xml:space="preserve">12.06.2018 </w:t>
      </w:r>
      <w:r w:rsidR="002B0EC3" w:rsidRPr="001E5102">
        <w:rPr>
          <w:rFonts w:ascii="Arial" w:hAnsi="Arial" w:cs="Arial"/>
          <w:b/>
          <w:color w:val="000000"/>
          <w:sz w:val="22"/>
          <w:szCs w:val="22"/>
        </w:rPr>
        <w:t>STOP TB PARTNERSHIP</w:t>
      </w:r>
    </w:p>
    <w:p w14:paraId="61F2B296" w14:textId="0E1B1884" w:rsidR="002B0EC3" w:rsidRPr="001E5102" w:rsidRDefault="002B0EC3" w:rsidP="002B0EC3">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20924618" w14:textId="40884B55" w:rsidR="00A636FC" w:rsidRPr="001E5102" w:rsidRDefault="003E12C6" w:rsidP="002B0EC3">
      <w:pPr>
        <w:spacing w:after="0" w:line="240" w:lineRule="auto"/>
        <w:rPr>
          <w:rFonts w:ascii="Arial" w:hAnsi="Arial" w:cs="Arial"/>
          <w:lang w:val="en-US"/>
        </w:rPr>
      </w:pPr>
      <w:r w:rsidRPr="001E5102">
        <w:rPr>
          <w:rFonts w:ascii="Arial" w:hAnsi="Arial" w:cs="Arial"/>
          <w:b/>
          <w:noProof/>
          <w:lang w:val="en-US" w:eastAsia="en-US"/>
        </w:rPr>
        <w:drawing>
          <wp:anchor distT="0" distB="0" distL="114300" distR="114300" simplePos="0" relativeHeight="251689984" behindDoc="0" locked="0" layoutInCell="1" allowOverlap="1" wp14:anchorId="7A175F32" wp14:editId="35134A38">
            <wp:simplePos x="0" y="0"/>
            <wp:positionH relativeFrom="column">
              <wp:posOffset>4413250</wp:posOffset>
            </wp:positionH>
            <wp:positionV relativeFrom="paragraph">
              <wp:posOffset>299720</wp:posOffset>
            </wp:positionV>
            <wp:extent cx="2002790" cy="1386840"/>
            <wp:effectExtent l="50800" t="50800" r="130810" b="137160"/>
            <wp:wrapTight wrapText="bothSides">
              <wp:wrapPolygon edited="0">
                <wp:start x="-548" y="-791"/>
                <wp:lineTo x="-548" y="22154"/>
                <wp:lineTo x="-274" y="23341"/>
                <wp:lineTo x="22189" y="23341"/>
                <wp:lineTo x="22737" y="18989"/>
                <wp:lineTo x="22737" y="-791"/>
                <wp:lineTo x="-548" y="-791"/>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08 at 3.51.33 PM.png"/>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2002790" cy="1386840"/>
                    </a:xfrm>
                    <a:prstGeom prst="rect">
                      <a:avLst/>
                    </a:prstGeom>
                    <a:ln w="9525" cap="flat" cmpd="sng" algn="ctr">
                      <a:solidFill>
                        <a:srgbClr val="4F81BD"/>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A636FC" w:rsidRPr="001E5102">
          <w:rPr>
            <w:rStyle w:val="Hyperlink"/>
            <w:rFonts w:ascii="Arial" w:hAnsi="Arial" w:cs="Arial"/>
            <w:lang w:val="en-US"/>
          </w:rPr>
          <w:t>http://www.stoptb.org/webadmin/cms/docs/Central%20Asia%20Region%20discusses%20cross-border%20TB%20control.pdf</w:t>
        </w:r>
      </w:hyperlink>
    </w:p>
    <w:p w14:paraId="2E5A5D59" w14:textId="77777777" w:rsidR="002B0EC3" w:rsidRPr="001E5102" w:rsidRDefault="002B0EC3" w:rsidP="002B0EC3">
      <w:pPr>
        <w:spacing w:after="0" w:line="240" w:lineRule="auto"/>
        <w:rPr>
          <w:rFonts w:ascii="Arial" w:eastAsia="ＭＳ 明朝" w:hAnsi="Arial" w:cs="Arial"/>
          <w:color w:val="000000"/>
          <w:lang w:val="en-US"/>
        </w:rPr>
      </w:pPr>
    </w:p>
    <w:p w14:paraId="2697D83E" w14:textId="6180003A" w:rsidR="00A636FC" w:rsidRPr="001E5102" w:rsidRDefault="00A636FC" w:rsidP="002B0EC3">
      <w:pPr>
        <w:spacing w:after="0" w:line="240" w:lineRule="auto"/>
        <w:rPr>
          <w:rFonts w:ascii="Arial" w:eastAsia="Times New Roman" w:hAnsi="Arial" w:cs="Arial"/>
          <w:i/>
          <w:lang w:val="en-US" w:eastAsia="en-US"/>
        </w:rPr>
      </w:pPr>
      <w:r w:rsidRPr="001E5102">
        <w:rPr>
          <w:rFonts w:ascii="Arial" w:eastAsia="ＭＳ 明朝" w:hAnsi="Arial" w:cs="Arial"/>
          <w:i/>
          <w:color w:val="000000"/>
          <w:lang w:val="en-US"/>
        </w:rPr>
        <w:t>The 4th High-Level Regional Meeting on “Migration and Tuberculosis (TB): Cross-Border TB Control and Care in the Central Asian Region” was held in Astana</w:t>
      </w:r>
    </w:p>
    <w:p w14:paraId="022D1E35" w14:textId="7072A8C2" w:rsidR="00A636FC" w:rsidRPr="001E5102" w:rsidRDefault="00A636FC" w:rsidP="002B0EC3">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62DFADDF" w14:textId="0B4E7694" w:rsidR="007F55D6" w:rsidRPr="001E5102" w:rsidRDefault="007F55D6" w:rsidP="007F55D6">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 xml:space="preserve">Project </w:t>
      </w:r>
      <w:r w:rsidR="004A6E85">
        <w:rPr>
          <w:rFonts w:ascii="Arial" w:hAnsi="Arial" w:cs="Arial"/>
          <w:sz w:val="22"/>
          <w:szCs w:val="22"/>
        </w:rPr>
        <w:t xml:space="preserve">HOPE Senior Director for Europe/Eurasia </w:t>
      </w:r>
      <w:r w:rsidRPr="001E5102">
        <w:rPr>
          <w:rFonts w:ascii="Arial" w:hAnsi="Arial" w:cs="Arial"/>
          <w:sz w:val="22"/>
          <w:szCs w:val="22"/>
        </w:rPr>
        <w:t>quoted.</w:t>
      </w:r>
    </w:p>
    <w:p w14:paraId="669AA6EE" w14:textId="77777777" w:rsidR="002B0EC3" w:rsidRPr="001E5102" w:rsidRDefault="002B0EC3" w:rsidP="003E12C6">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7D8D175C" w14:textId="77777777" w:rsidR="003E12C6" w:rsidRPr="001E5102" w:rsidRDefault="003E12C6" w:rsidP="003E12C6">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28C61D6F" w14:textId="77777777" w:rsidR="003E12C6" w:rsidRPr="001E5102" w:rsidRDefault="003E12C6" w:rsidP="003E12C6">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5363EC49" w14:textId="77777777" w:rsidR="003E12C6" w:rsidRPr="001E5102" w:rsidRDefault="003E12C6" w:rsidP="003E12C6">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5602DBD1" w14:textId="640CCC63" w:rsidR="002B0EC3" w:rsidRPr="001E5102" w:rsidRDefault="007A455C" w:rsidP="002B0EC3">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34</w:t>
      </w:r>
      <w:r w:rsidR="002B0EC3" w:rsidRPr="001E5102">
        <w:rPr>
          <w:rFonts w:ascii="Arial" w:hAnsi="Arial" w:cs="Arial"/>
          <w:b/>
          <w:bCs/>
          <w:color w:val="000000"/>
          <w:sz w:val="22"/>
          <w:szCs w:val="22"/>
        </w:rPr>
        <w:t xml:space="preserve">. 12.12.2018 </w:t>
      </w:r>
      <w:r w:rsidR="002B0EC3" w:rsidRPr="001E5102">
        <w:rPr>
          <w:rFonts w:ascii="Arial" w:hAnsi="Arial" w:cs="Arial"/>
          <w:b/>
          <w:color w:val="000000"/>
          <w:sz w:val="22"/>
          <w:szCs w:val="22"/>
        </w:rPr>
        <w:t>TB EUROPE COALITION</w:t>
      </w:r>
    </w:p>
    <w:p w14:paraId="46B7B538" w14:textId="4775DDB4" w:rsidR="002B0EC3" w:rsidRPr="001E5102" w:rsidRDefault="002B0EC3" w:rsidP="002B0EC3">
      <w:pPr>
        <w:pStyle w:val="xm5070863976410102020m-7279150824532998773m4081519895445553965msonormal"/>
        <w:shd w:val="clear" w:color="auto" w:fill="FFFFFF"/>
        <w:spacing w:before="0" w:beforeAutospacing="0" w:after="0" w:afterAutospacing="0"/>
        <w:rPr>
          <w:rFonts w:ascii="Arial" w:hAnsi="Arial" w:cs="Arial"/>
          <w:b/>
          <w:bCs/>
          <w:color w:val="000000"/>
          <w:sz w:val="22"/>
          <w:szCs w:val="22"/>
        </w:rPr>
      </w:pPr>
    </w:p>
    <w:p w14:paraId="0695A391" w14:textId="78A90038" w:rsidR="002B0EC3"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b/>
          <w:noProof/>
          <w:sz w:val="22"/>
          <w:szCs w:val="22"/>
        </w:rPr>
        <w:drawing>
          <wp:anchor distT="0" distB="0" distL="114300" distR="114300" simplePos="0" relativeHeight="251685888" behindDoc="0" locked="0" layoutInCell="1" allowOverlap="1" wp14:anchorId="0B87EA42" wp14:editId="2DDBA125">
            <wp:simplePos x="0" y="0"/>
            <wp:positionH relativeFrom="column">
              <wp:posOffset>4273550</wp:posOffset>
            </wp:positionH>
            <wp:positionV relativeFrom="paragraph">
              <wp:posOffset>61595</wp:posOffset>
            </wp:positionV>
            <wp:extent cx="2139950" cy="1652270"/>
            <wp:effectExtent l="50800" t="50800" r="120650" b="125730"/>
            <wp:wrapTight wrapText="bothSides">
              <wp:wrapPolygon edited="0">
                <wp:start x="-513" y="-664"/>
                <wp:lineTo x="-513" y="21915"/>
                <wp:lineTo x="-256" y="22912"/>
                <wp:lineTo x="22049" y="22912"/>
                <wp:lineTo x="22561" y="21251"/>
                <wp:lineTo x="22561" y="-664"/>
                <wp:lineTo x="-513" y="-664"/>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08 at 1.33.44 PM.png"/>
                    <pic:cNvPicPr/>
                  </pic:nvPicPr>
                  <pic:blipFill>
                    <a:blip r:embed="rId73" cstate="print">
                      <a:extLst>
                        <a:ext uri="{28A0092B-C50C-407E-A947-70E740481C1C}">
                          <a14:useLocalDpi xmlns:a14="http://schemas.microsoft.com/office/drawing/2010/main"/>
                        </a:ext>
                      </a:extLst>
                    </a:blip>
                    <a:stretch>
                      <a:fillRect/>
                    </a:stretch>
                  </pic:blipFill>
                  <pic:spPr>
                    <a:xfrm>
                      <a:off x="0" y="0"/>
                      <a:ext cx="2139950" cy="165227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74" w:history="1">
        <w:r w:rsidR="002B0EC3" w:rsidRPr="001E5102">
          <w:rPr>
            <w:rStyle w:val="Hyperlink"/>
            <w:rFonts w:ascii="Arial" w:hAnsi="Arial" w:cs="Arial"/>
            <w:sz w:val="22"/>
            <w:szCs w:val="22"/>
          </w:rPr>
          <w:t>http://www.tbcoalition.eu/2018/12/12/cross-border-tuberculosis-control-in-the-central-asian-region-discussed-in-astana-kazakhstan/</w:t>
        </w:r>
      </w:hyperlink>
    </w:p>
    <w:p w14:paraId="1E393804" w14:textId="77777777" w:rsidR="009B680F" w:rsidRPr="001E5102" w:rsidRDefault="009B680F"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2C1BB2E8" w14:textId="289F5FFD" w:rsidR="009B680F" w:rsidRPr="001E5102" w:rsidRDefault="009B680F" w:rsidP="00DB1C6B">
      <w:pPr>
        <w:pStyle w:val="Heading1"/>
        <w:shd w:val="clear" w:color="auto" w:fill="FFFFFF"/>
        <w:spacing w:before="0" w:after="0" w:line="240" w:lineRule="auto"/>
        <w:textAlignment w:val="baseline"/>
        <w:rPr>
          <w:rFonts w:ascii="Arial" w:hAnsi="Arial" w:cs="Arial"/>
          <w:b w:val="0"/>
          <w:i/>
          <w:color w:val="333333"/>
          <w:sz w:val="22"/>
          <w:szCs w:val="22"/>
          <w:lang w:val="en-US"/>
        </w:rPr>
      </w:pPr>
      <w:r w:rsidRPr="001E5102">
        <w:rPr>
          <w:rFonts w:ascii="Arial" w:hAnsi="Arial" w:cs="Arial"/>
          <w:b w:val="0"/>
          <w:i/>
          <w:color w:val="333333"/>
          <w:sz w:val="22"/>
          <w:szCs w:val="22"/>
          <w:lang w:val="en-US"/>
        </w:rPr>
        <w:t xml:space="preserve">Cross-Border Tuberculosis Control in the Central Asian Region </w:t>
      </w:r>
      <w:r w:rsidR="00DB1C6B" w:rsidRPr="001E5102">
        <w:rPr>
          <w:rFonts w:ascii="Arial" w:hAnsi="Arial" w:cs="Arial"/>
          <w:b w:val="0"/>
          <w:i/>
          <w:color w:val="333333"/>
          <w:sz w:val="22"/>
          <w:szCs w:val="22"/>
          <w:lang w:val="en-US"/>
        </w:rPr>
        <w:t>Discussed in Astana, Kazakhstan</w:t>
      </w:r>
    </w:p>
    <w:p w14:paraId="7C8F4AAE" w14:textId="738BF69F" w:rsidR="002B0EC3" w:rsidRPr="001E5102" w:rsidRDefault="002B0EC3"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A1E2DE3" w14:textId="3768D42A" w:rsidR="007F55D6" w:rsidRPr="001E5102" w:rsidRDefault="007F55D6" w:rsidP="007F55D6">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 xml:space="preserve">Project </w:t>
      </w:r>
      <w:r w:rsidR="004A6E85">
        <w:rPr>
          <w:rFonts w:ascii="Arial" w:hAnsi="Arial" w:cs="Arial"/>
          <w:sz w:val="22"/>
          <w:szCs w:val="22"/>
        </w:rPr>
        <w:t xml:space="preserve">HOPE Senior Director for Europe/Eurasia </w:t>
      </w:r>
      <w:r w:rsidRPr="001E5102">
        <w:rPr>
          <w:rFonts w:ascii="Arial" w:hAnsi="Arial" w:cs="Arial"/>
          <w:sz w:val="22"/>
          <w:szCs w:val="22"/>
        </w:rPr>
        <w:t>quoted.</w:t>
      </w:r>
    </w:p>
    <w:p w14:paraId="53DA40C9" w14:textId="77777777" w:rsidR="00DB1C6B"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6F450E8" w14:textId="77777777" w:rsidR="00DB1C6B"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15D0D815" w14:textId="77777777" w:rsidR="00DB1C6B"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4D319DA" w14:textId="77777777" w:rsidR="00DB1C6B" w:rsidRDefault="00DB1C6B" w:rsidP="002B0EC3">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026D32E0" w14:textId="4671BD46" w:rsidR="00DB1C6B" w:rsidRPr="001E5102" w:rsidRDefault="007A455C" w:rsidP="00DB1C6B">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35</w:t>
      </w:r>
      <w:r w:rsidR="00DB1C6B" w:rsidRPr="001E5102">
        <w:rPr>
          <w:rFonts w:ascii="Arial" w:hAnsi="Arial" w:cs="Arial"/>
          <w:b/>
          <w:bCs/>
          <w:color w:val="000000"/>
          <w:sz w:val="22"/>
          <w:szCs w:val="22"/>
        </w:rPr>
        <w:t xml:space="preserve">. 12.12.2018 </w:t>
      </w:r>
      <w:r w:rsidR="00DB1C6B" w:rsidRPr="001E5102">
        <w:rPr>
          <w:rFonts w:ascii="Arial" w:hAnsi="Arial" w:cs="Arial"/>
          <w:b/>
          <w:color w:val="000000"/>
          <w:sz w:val="22"/>
          <w:szCs w:val="22"/>
        </w:rPr>
        <w:t>TB EUROPE COALITION</w:t>
      </w:r>
    </w:p>
    <w:p w14:paraId="6193B96D" w14:textId="34E3FF17" w:rsidR="00DB1C6B" w:rsidRPr="001E5102" w:rsidRDefault="00DB1C6B" w:rsidP="002B0EC3">
      <w:pPr>
        <w:pStyle w:val="xm5070863976410102020m-7279150824532998773m4081519895445553965msonormal"/>
        <w:shd w:val="clear" w:color="auto" w:fill="FFFFFF"/>
        <w:spacing w:before="0" w:beforeAutospacing="0" w:after="0" w:afterAutospacing="0"/>
        <w:rPr>
          <w:rFonts w:ascii="Arial" w:hAnsi="Arial" w:cs="Arial"/>
          <w:b/>
          <w:sz w:val="22"/>
          <w:szCs w:val="22"/>
        </w:rPr>
      </w:pPr>
      <w:r w:rsidRPr="001E5102">
        <w:rPr>
          <w:rFonts w:ascii="Arial" w:hAnsi="Arial" w:cs="Arial"/>
          <w:b/>
          <w:noProof/>
          <w:sz w:val="22"/>
          <w:szCs w:val="22"/>
        </w:rPr>
        <w:drawing>
          <wp:anchor distT="0" distB="0" distL="114300" distR="114300" simplePos="0" relativeHeight="251686912" behindDoc="0" locked="0" layoutInCell="1" allowOverlap="1" wp14:anchorId="6AD4A359" wp14:editId="5ED3E46D">
            <wp:simplePos x="0" y="0"/>
            <wp:positionH relativeFrom="column">
              <wp:posOffset>4362450</wp:posOffset>
            </wp:positionH>
            <wp:positionV relativeFrom="paragraph">
              <wp:posOffset>135890</wp:posOffset>
            </wp:positionV>
            <wp:extent cx="2043430" cy="1588770"/>
            <wp:effectExtent l="50800" t="50800" r="115570" b="138430"/>
            <wp:wrapTight wrapText="bothSides">
              <wp:wrapPolygon edited="0">
                <wp:start x="-537" y="-691"/>
                <wp:lineTo x="-537" y="21755"/>
                <wp:lineTo x="-268" y="23137"/>
                <wp:lineTo x="22016" y="23137"/>
                <wp:lineTo x="22553" y="21755"/>
                <wp:lineTo x="22553" y="-691"/>
                <wp:lineTo x="-537" y="-691"/>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1-08 at 1.33.25 PM.png"/>
                    <pic:cNvPicPr/>
                  </pic:nvPicPr>
                  <pic:blipFill>
                    <a:blip r:embed="rId75" cstate="print">
                      <a:extLst>
                        <a:ext uri="{28A0092B-C50C-407E-A947-70E740481C1C}">
                          <a14:useLocalDpi xmlns:a14="http://schemas.microsoft.com/office/drawing/2010/main"/>
                        </a:ext>
                      </a:extLst>
                    </a:blip>
                    <a:stretch>
                      <a:fillRect/>
                    </a:stretch>
                  </pic:blipFill>
                  <pic:spPr>
                    <a:xfrm>
                      <a:off x="0" y="0"/>
                      <a:ext cx="2043430" cy="158877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8CF6948" w14:textId="5233233E" w:rsidR="009B680F" w:rsidRPr="001E5102" w:rsidRDefault="00BF155A" w:rsidP="002B0EC3">
      <w:pPr>
        <w:spacing w:after="0" w:line="240" w:lineRule="auto"/>
        <w:rPr>
          <w:rFonts w:ascii="Arial" w:eastAsia="Times New Roman" w:hAnsi="Arial" w:cs="Arial"/>
          <w:lang w:val="en-US" w:eastAsia="en-US"/>
        </w:rPr>
      </w:pPr>
      <w:hyperlink r:id="rId76" w:history="1">
        <w:r w:rsidR="00DB1C6B" w:rsidRPr="001E5102">
          <w:rPr>
            <w:rStyle w:val="Hyperlink"/>
            <w:rFonts w:ascii="Arial" w:eastAsia="Times New Roman" w:hAnsi="Arial" w:cs="Arial"/>
            <w:lang w:val="en-US" w:eastAsia="en-US"/>
          </w:rPr>
          <w:t>https://bit.ly/2QybV6n</w:t>
        </w:r>
      </w:hyperlink>
    </w:p>
    <w:p w14:paraId="05324255" w14:textId="10F57DB3" w:rsidR="00DB1C6B" w:rsidRPr="001E5102" w:rsidRDefault="00DB1C6B" w:rsidP="002B0EC3">
      <w:pPr>
        <w:spacing w:after="0" w:line="240" w:lineRule="auto"/>
        <w:rPr>
          <w:rFonts w:ascii="Arial" w:eastAsia="Times New Roman" w:hAnsi="Arial" w:cs="Arial"/>
          <w:lang w:val="en-US" w:eastAsia="en-US"/>
        </w:rPr>
      </w:pPr>
    </w:p>
    <w:p w14:paraId="7F5B4111" w14:textId="3E35E2D6" w:rsidR="002B0EC3" w:rsidRPr="001E5102" w:rsidRDefault="00DB1C6B" w:rsidP="00DB1C6B">
      <w:pPr>
        <w:pStyle w:val="Heading1"/>
        <w:shd w:val="clear" w:color="auto" w:fill="FFFFFF"/>
        <w:spacing w:before="0" w:after="0" w:line="240" w:lineRule="auto"/>
        <w:textAlignment w:val="baseline"/>
        <w:rPr>
          <w:rFonts w:ascii="Arial" w:hAnsi="Arial" w:cs="Arial"/>
          <w:b w:val="0"/>
          <w:i/>
          <w:color w:val="333333"/>
          <w:sz w:val="22"/>
          <w:szCs w:val="22"/>
        </w:rPr>
      </w:pPr>
      <w:r w:rsidRPr="001E5102">
        <w:rPr>
          <w:rFonts w:ascii="Arial" w:hAnsi="Arial" w:cs="Arial"/>
          <w:b w:val="0"/>
          <w:i/>
          <w:color w:val="333333"/>
          <w:sz w:val="22"/>
          <w:szCs w:val="22"/>
          <w:lang w:val="en-US"/>
        </w:rPr>
        <w:t>Cross-Border Tuberculosis Control in the Central Asian Region Discussed in Astana, Kazakhstan /</w:t>
      </w:r>
      <w:r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Представители</w:t>
      </w:r>
      <w:proofErr w:type="spellEnd"/>
      <w:r w:rsidR="002B0EC3"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Центрально-Азиатского</w:t>
      </w:r>
      <w:proofErr w:type="spellEnd"/>
      <w:r w:rsidR="002B0EC3"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региона</w:t>
      </w:r>
      <w:proofErr w:type="spellEnd"/>
      <w:r w:rsidR="002B0EC3"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обсудили</w:t>
      </w:r>
      <w:proofErr w:type="spellEnd"/>
      <w:r w:rsidR="002B0EC3"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вопросы</w:t>
      </w:r>
      <w:proofErr w:type="spellEnd"/>
      <w:r w:rsidR="002B0EC3"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трансграничного</w:t>
      </w:r>
      <w:proofErr w:type="spellEnd"/>
      <w:r w:rsidR="002B0EC3"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контроля</w:t>
      </w:r>
      <w:proofErr w:type="spellEnd"/>
      <w:r w:rsidR="002B0EC3" w:rsidRPr="001E5102">
        <w:rPr>
          <w:rFonts w:ascii="Arial" w:hAnsi="Arial" w:cs="Arial"/>
          <w:b w:val="0"/>
          <w:i/>
          <w:color w:val="333333"/>
          <w:sz w:val="22"/>
          <w:szCs w:val="22"/>
        </w:rPr>
        <w:t xml:space="preserve"> </w:t>
      </w:r>
      <w:proofErr w:type="spellStart"/>
      <w:r w:rsidR="002B0EC3" w:rsidRPr="001E5102">
        <w:rPr>
          <w:rFonts w:ascii="Arial" w:hAnsi="Arial" w:cs="Arial"/>
          <w:b w:val="0"/>
          <w:i/>
          <w:color w:val="333333"/>
          <w:sz w:val="22"/>
          <w:szCs w:val="22"/>
        </w:rPr>
        <w:t>туберкулеза</w:t>
      </w:r>
      <w:proofErr w:type="spellEnd"/>
      <w:r w:rsidR="002B0EC3" w:rsidRPr="001E5102">
        <w:rPr>
          <w:rFonts w:ascii="Arial" w:hAnsi="Arial" w:cs="Arial"/>
          <w:b w:val="0"/>
          <w:i/>
          <w:color w:val="333333"/>
          <w:sz w:val="22"/>
          <w:szCs w:val="22"/>
        </w:rPr>
        <w:t xml:space="preserve"> в </w:t>
      </w:r>
      <w:proofErr w:type="spellStart"/>
      <w:r w:rsidR="002B0EC3" w:rsidRPr="001E5102">
        <w:rPr>
          <w:rFonts w:ascii="Arial" w:hAnsi="Arial" w:cs="Arial"/>
          <w:b w:val="0"/>
          <w:i/>
          <w:color w:val="333333"/>
          <w:sz w:val="22"/>
          <w:szCs w:val="22"/>
        </w:rPr>
        <w:t>Астане</w:t>
      </w:r>
      <w:proofErr w:type="spellEnd"/>
    </w:p>
    <w:p w14:paraId="1C7473E0" w14:textId="7A52E2B0" w:rsidR="009B680F" w:rsidRPr="001E5102" w:rsidRDefault="009B680F"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5AB142DF" w14:textId="438EE97E" w:rsidR="00DB1C6B" w:rsidRPr="001E5102" w:rsidRDefault="007F55D6"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r w:rsidRPr="001E5102">
        <w:rPr>
          <w:rFonts w:ascii="Arial" w:hAnsi="Arial" w:cs="Arial"/>
          <w:sz w:val="22"/>
          <w:szCs w:val="22"/>
        </w:rPr>
        <w:t xml:space="preserve">Project </w:t>
      </w:r>
      <w:r w:rsidR="004A6E85">
        <w:rPr>
          <w:rFonts w:ascii="Arial" w:hAnsi="Arial" w:cs="Arial"/>
          <w:sz w:val="22"/>
          <w:szCs w:val="22"/>
        </w:rPr>
        <w:t xml:space="preserve">HOPE Senior Director for Europe/Eurasia </w:t>
      </w:r>
      <w:r w:rsidRPr="001E5102">
        <w:rPr>
          <w:rFonts w:ascii="Arial" w:hAnsi="Arial" w:cs="Arial"/>
          <w:sz w:val="22"/>
          <w:szCs w:val="22"/>
        </w:rPr>
        <w:t>quoted</w:t>
      </w:r>
      <w:r>
        <w:rPr>
          <w:rFonts w:ascii="Arial" w:hAnsi="Arial" w:cs="Arial"/>
          <w:sz w:val="22"/>
          <w:szCs w:val="22"/>
        </w:rPr>
        <w:t>.</w:t>
      </w:r>
    </w:p>
    <w:p w14:paraId="17EC8D34" w14:textId="77777777" w:rsidR="00A636FC" w:rsidRPr="001E5102" w:rsidRDefault="00A636FC"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7412DF6A" w14:textId="77777777" w:rsidR="00DB1C6B"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1311DB4C" w14:textId="77777777" w:rsidR="00DB1C6B"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2F16BAC4" w14:textId="77777777" w:rsidR="00DB1C6B"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31CCF281" w14:textId="77777777" w:rsidR="00DB1C6B" w:rsidRPr="001E5102" w:rsidRDefault="00DB1C6B" w:rsidP="00DB1C6B">
      <w:pPr>
        <w:pStyle w:val="xm5070863976410102020m-7279150824532998773m4081519895445553965msonormal"/>
        <w:shd w:val="clear" w:color="auto" w:fill="FFFFFF"/>
        <w:spacing w:before="0" w:beforeAutospacing="0" w:after="0" w:afterAutospacing="0"/>
        <w:rPr>
          <w:rFonts w:ascii="Arial" w:hAnsi="Arial" w:cs="Arial"/>
          <w:b/>
          <w:sz w:val="22"/>
          <w:szCs w:val="22"/>
        </w:rPr>
      </w:pPr>
    </w:p>
    <w:p w14:paraId="48FEF32C" w14:textId="2C9C62C0" w:rsidR="00921994" w:rsidRPr="001E5102" w:rsidRDefault="00686AA9" w:rsidP="00DB1C6B">
      <w:pPr>
        <w:pStyle w:val="xm5070863976410102020m-7279150824532998773m4081519895445553965msonormal"/>
        <w:shd w:val="clear" w:color="auto" w:fill="BDD6EE"/>
        <w:spacing w:before="0" w:beforeAutospacing="0" w:after="0" w:afterAutospacing="0"/>
        <w:rPr>
          <w:rFonts w:ascii="Arial" w:hAnsi="Arial" w:cs="Arial"/>
          <w:color w:val="000000"/>
          <w:sz w:val="22"/>
          <w:szCs w:val="22"/>
        </w:rPr>
      </w:pPr>
      <w:r>
        <w:rPr>
          <w:rFonts w:ascii="Arial" w:hAnsi="Arial" w:cs="Arial"/>
          <w:b/>
          <w:bCs/>
          <w:color w:val="000000"/>
          <w:sz w:val="22"/>
          <w:szCs w:val="22"/>
        </w:rPr>
        <w:t>36</w:t>
      </w:r>
      <w:r w:rsidR="00B60DCD">
        <w:rPr>
          <w:rFonts w:ascii="Arial" w:hAnsi="Arial" w:cs="Arial"/>
          <w:b/>
          <w:bCs/>
          <w:color w:val="000000"/>
          <w:sz w:val="22"/>
          <w:szCs w:val="22"/>
        </w:rPr>
        <w:t xml:space="preserve">. 12.06.2018 “MINUS VIRUS” </w:t>
      </w:r>
      <w:r w:rsidR="00B60DCD" w:rsidRPr="00B60DCD">
        <w:rPr>
          <w:rFonts w:ascii="Arial" w:hAnsi="Arial" w:cs="Arial"/>
          <w:b/>
          <w:bCs/>
          <w:color w:val="000000"/>
          <w:sz w:val="22"/>
          <w:szCs w:val="22"/>
        </w:rPr>
        <w:t>(</w:t>
      </w:r>
      <w:r w:rsidR="00921994" w:rsidRPr="00B60DCD">
        <w:rPr>
          <w:rFonts w:ascii="Arial" w:hAnsi="Arial" w:cs="Arial"/>
          <w:b/>
          <w:color w:val="353535"/>
          <w:sz w:val="22"/>
          <w:szCs w:val="22"/>
        </w:rPr>
        <w:t xml:space="preserve">online guide on access to HIV treatment in the </w:t>
      </w:r>
      <w:proofErr w:type="spellStart"/>
      <w:r w:rsidR="00921994" w:rsidRPr="00B60DCD">
        <w:rPr>
          <w:rFonts w:ascii="Arial" w:hAnsi="Arial" w:cs="Arial"/>
          <w:b/>
          <w:color w:val="353535"/>
          <w:sz w:val="22"/>
          <w:szCs w:val="22"/>
        </w:rPr>
        <w:t>EECA</w:t>
      </w:r>
      <w:proofErr w:type="spellEnd"/>
      <w:r w:rsidR="00921994" w:rsidRPr="00B60DCD">
        <w:rPr>
          <w:rFonts w:ascii="Arial" w:hAnsi="Arial" w:cs="Arial"/>
          <w:b/>
          <w:color w:val="353535"/>
          <w:sz w:val="22"/>
          <w:szCs w:val="22"/>
        </w:rPr>
        <w:t xml:space="preserve"> region</w:t>
      </w:r>
      <w:r w:rsidR="00B60DCD" w:rsidRPr="00B60DCD">
        <w:rPr>
          <w:rFonts w:ascii="Arial" w:hAnsi="Arial" w:cs="Arial"/>
          <w:b/>
          <w:color w:val="353535"/>
          <w:sz w:val="22"/>
          <w:szCs w:val="22"/>
        </w:rPr>
        <w:t>)</w:t>
      </w:r>
    </w:p>
    <w:p w14:paraId="5FAEFC90" w14:textId="77777777" w:rsidR="004661FB" w:rsidRPr="001E5102" w:rsidRDefault="004661FB" w:rsidP="004661FB">
      <w:pPr>
        <w:spacing w:after="0" w:line="240" w:lineRule="auto"/>
        <w:rPr>
          <w:rFonts w:ascii="Arial" w:hAnsi="Arial" w:cs="Arial"/>
          <w:i/>
          <w:u w:val="single"/>
        </w:rPr>
      </w:pPr>
    </w:p>
    <w:p w14:paraId="571C004B" w14:textId="02E79D51" w:rsidR="004661FB" w:rsidRPr="001E5102" w:rsidRDefault="00B16FEF" w:rsidP="004661FB">
      <w:pPr>
        <w:spacing w:after="0" w:line="240" w:lineRule="auto"/>
        <w:rPr>
          <w:rFonts w:ascii="Arial" w:hAnsi="Arial" w:cs="Arial"/>
          <w:i/>
          <w:u w:val="single"/>
        </w:rPr>
      </w:pPr>
      <w:r w:rsidRPr="001E5102">
        <w:rPr>
          <w:rFonts w:ascii="Arial" w:hAnsi="Arial" w:cs="Arial"/>
          <w:noProof/>
          <w:lang w:val="en-US" w:eastAsia="en-US"/>
        </w:rPr>
        <w:drawing>
          <wp:anchor distT="0" distB="0" distL="114300" distR="114300" simplePos="0" relativeHeight="251673600" behindDoc="0" locked="0" layoutInCell="1" allowOverlap="1" wp14:anchorId="54DFDED6" wp14:editId="22B58F70">
            <wp:simplePos x="0" y="0"/>
            <wp:positionH relativeFrom="column">
              <wp:posOffset>4086860</wp:posOffset>
            </wp:positionH>
            <wp:positionV relativeFrom="paragraph">
              <wp:posOffset>43180</wp:posOffset>
            </wp:positionV>
            <wp:extent cx="2342515" cy="1358265"/>
            <wp:effectExtent l="50800" t="50800" r="121285" b="114935"/>
            <wp:wrapTight wrapText="bothSides">
              <wp:wrapPolygon edited="0">
                <wp:start x="-468" y="-808"/>
                <wp:lineTo x="-468" y="21812"/>
                <wp:lineTo x="-234" y="23024"/>
                <wp:lineTo x="22016" y="23024"/>
                <wp:lineTo x="22484" y="19388"/>
                <wp:lineTo x="22484" y="-808"/>
                <wp:lineTo x="-468" y="-808"/>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1-07 at 7.43.10 AM.png"/>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2342515" cy="1358265"/>
                    </a:xfrm>
                    <a:prstGeom prst="rect">
                      <a:avLst/>
                    </a:prstGeom>
                    <a:ln>
                      <a:solidFill>
                        <a:srgbClr val="4F81BD"/>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8" w:history="1">
        <w:r w:rsidR="004661FB" w:rsidRPr="001E5102">
          <w:rPr>
            <w:rStyle w:val="Hyperlink"/>
            <w:rFonts w:ascii="Arial" w:hAnsi="Arial" w:cs="Arial"/>
            <w:lang w:val="kk-KZ"/>
          </w:rPr>
          <w:t>http://mv.ecuo.org/v-astane-obsuzhdayut-kontrol-tuberkuleza-v-tsentralnoj-azii/</w:t>
        </w:r>
      </w:hyperlink>
    </w:p>
    <w:p w14:paraId="268A2AC4" w14:textId="77777777" w:rsidR="00B16FEF" w:rsidRPr="001E5102" w:rsidRDefault="00B16FEF" w:rsidP="004661FB">
      <w:pPr>
        <w:spacing w:after="0" w:line="240" w:lineRule="auto"/>
        <w:rPr>
          <w:rFonts w:ascii="Arial" w:hAnsi="Arial" w:cs="Arial"/>
          <w:i/>
          <w:u w:val="single"/>
        </w:rPr>
      </w:pPr>
    </w:p>
    <w:p w14:paraId="6308B259" w14:textId="0F531F62" w:rsidR="004661FB" w:rsidRPr="001E5102" w:rsidRDefault="004661FB" w:rsidP="004661FB">
      <w:pPr>
        <w:spacing w:after="0" w:line="240" w:lineRule="auto"/>
        <w:rPr>
          <w:rFonts w:ascii="Arial" w:hAnsi="Arial" w:cs="Arial"/>
          <w:i/>
        </w:rPr>
      </w:pPr>
      <w:r w:rsidRPr="001E5102">
        <w:rPr>
          <w:rFonts w:ascii="Arial" w:hAnsi="Arial" w:cs="Arial"/>
          <w:i/>
        </w:rPr>
        <w:t xml:space="preserve">TB </w:t>
      </w:r>
      <w:proofErr w:type="spellStart"/>
      <w:r w:rsidRPr="001E5102">
        <w:rPr>
          <w:rFonts w:ascii="Arial" w:hAnsi="Arial" w:cs="Arial"/>
          <w:i/>
        </w:rPr>
        <w:t>Control</w:t>
      </w:r>
      <w:proofErr w:type="spellEnd"/>
      <w:r w:rsidRPr="001E5102">
        <w:rPr>
          <w:rFonts w:ascii="Arial" w:hAnsi="Arial" w:cs="Arial"/>
          <w:i/>
        </w:rPr>
        <w:t xml:space="preserve"> in </w:t>
      </w:r>
      <w:proofErr w:type="spellStart"/>
      <w:r w:rsidRPr="001E5102">
        <w:rPr>
          <w:rFonts w:ascii="Arial" w:hAnsi="Arial" w:cs="Arial"/>
          <w:i/>
        </w:rPr>
        <w:t>Central</w:t>
      </w:r>
      <w:proofErr w:type="spellEnd"/>
      <w:r w:rsidRPr="001E5102">
        <w:rPr>
          <w:rFonts w:ascii="Arial" w:hAnsi="Arial" w:cs="Arial"/>
          <w:i/>
        </w:rPr>
        <w:t xml:space="preserve"> </w:t>
      </w:r>
      <w:proofErr w:type="spellStart"/>
      <w:r w:rsidRPr="001E5102">
        <w:rPr>
          <w:rFonts w:ascii="Arial" w:hAnsi="Arial" w:cs="Arial"/>
          <w:i/>
        </w:rPr>
        <w:t>Asia</w:t>
      </w:r>
      <w:proofErr w:type="spellEnd"/>
      <w:r w:rsidRPr="001E5102">
        <w:rPr>
          <w:rFonts w:ascii="Arial" w:hAnsi="Arial" w:cs="Arial"/>
          <w:i/>
        </w:rPr>
        <w:t xml:space="preserve"> </w:t>
      </w:r>
      <w:proofErr w:type="spellStart"/>
      <w:r w:rsidRPr="001E5102">
        <w:rPr>
          <w:rFonts w:ascii="Arial" w:hAnsi="Arial" w:cs="Arial"/>
          <w:i/>
        </w:rPr>
        <w:t>Discussed</w:t>
      </w:r>
      <w:proofErr w:type="spellEnd"/>
      <w:r w:rsidRPr="001E5102">
        <w:rPr>
          <w:rFonts w:ascii="Arial" w:hAnsi="Arial" w:cs="Arial"/>
          <w:i/>
        </w:rPr>
        <w:t xml:space="preserve"> in </w:t>
      </w:r>
      <w:proofErr w:type="spellStart"/>
      <w:r w:rsidRPr="001E5102">
        <w:rPr>
          <w:rFonts w:ascii="Arial" w:hAnsi="Arial" w:cs="Arial"/>
          <w:i/>
        </w:rPr>
        <w:t>Astana</w:t>
      </w:r>
      <w:proofErr w:type="spellEnd"/>
      <w:r w:rsidRPr="001E5102">
        <w:rPr>
          <w:rFonts w:ascii="Arial" w:hAnsi="Arial" w:cs="Arial"/>
          <w:i/>
        </w:rPr>
        <w:t>/ В Астане обсуждают контроль за туберкулезом в Центральной Азии</w:t>
      </w:r>
    </w:p>
    <w:p w14:paraId="77C3C5DC" w14:textId="1014B012" w:rsidR="00921994" w:rsidRPr="001E5102" w:rsidRDefault="00921994" w:rsidP="004661FB">
      <w:pPr>
        <w:pStyle w:val="xm5070863976410102020m-7279150824532998773m4081519895445553965msonormal"/>
        <w:shd w:val="clear" w:color="auto" w:fill="FFFFFF"/>
        <w:spacing w:before="0" w:beforeAutospacing="0" w:after="0" w:afterAutospacing="0"/>
        <w:rPr>
          <w:rFonts w:ascii="Arial" w:hAnsi="Arial" w:cs="Arial"/>
          <w:sz w:val="22"/>
          <w:szCs w:val="22"/>
        </w:rPr>
      </w:pPr>
    </w:p>
    <w:p w14:paraId="6B98E03E" w14:textId="46FABB17" w:rsidR="007F55D6" w:rsidRPr="001E5102" w:rsidRDefault="007F55D6" w:rsidP="007F55D6">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Project HOPE Seni</w:t>
      </w:r>
      <w:r w:rsidR="004A6E85">
        <w:rPr>
          <w:rFonts w:ascii="Arial" w:hAnsi="Arial" w:cs="Arial"/>
          <w:sz w:val="22"/>
          <w:szCs w:val="22"/>
        </w:rPr>
        <w:t xml:space="preserve">or Director for Europe/Eurasia </w:t>
      </w:r>
      <w:r w:rsidRPr="001E5102">
        <w:rPr>
          <w:rFonts w:ascii="Arial" w:hAnsi="Arial" w:cs="Arial"/>
          <w:sz w:val="22"/>
          <w:szCs w:val="22"/>
        </w:rPr>
        <w:t>quoted.</w:t>
      </w:r>
    </w:p>
    <w:p w14:paraId="2C8A71D3" w14:textId="77777777" w:rsidR="00921994" w:rsidRPr="001E5102" w:rsidRDefault="00921994" w:rsidP="004661FB">
      <w:pPr>
        <w:spacing w:after="0" w:line="240" w:lineRule="auto"/>
        <w:rPr>
          <w:rFonts w:ascii="Arial" w:hAnsi="Arial" w:cs="Arial"/>
          <w:lang w:val="en-US"/>
        </w:rPr>
      </w:pPr>
    </w:p>
    <w:p w14:paraId="547C0AA8" w14:textId="6FE8507B" w:rsidR="009725D7" w:rsidRPr="002C30C0" w:rsidRDefault="004661FB" w:rsidP="00BD2FD4">
      <w:pPr>
        <w:pStyle w:val="xm5070863976410102020m-7279150824532998773m4081519895445553965msonormal"/>
        <w:shd w:val="clear" w:color="auto" w:fill="FFFFFF"/>
        <w:spacing w:before="0" w:beforeAutospacing="0" w:after="0" w:afterAutospacing="0"/>
        <w:rPr>
          <w:rFonts w:ascii="Arial" w:hAnsi="Arial" w:cs="Arial"/>
          <w:sz w:val="22"/>
          <w:szCs w:val="22"/>
        </w:rPr>
      </w:pPr>
      <w:r w:rsidRPr="001E5102">
        <w:rPr>
          <w:rFonts w:ascii="Arial" w:hAnsi="Arial" w:cs="Arial"/>
          <w:sz w:val="22"/>
          <w:szCs w:val="22"/>
        </w:rPr>
        <w:t>.</w:t>
      </w:r>
    </w:p>
    <w:p w14:paraId="6D513212" w14:textId="77777777" w:rsidR="009B680F" w:rsidRPr="00F04B84" w:rsidRDefault="009B680F" w:rsidP="009B680F">
      <w:pPr>
        <w:jc w:val="center"/>
        <w:rPr>
          <w:rFonts w:ascii="Arial" w:hAnsi="Arial" w:cs="Arial"/>
          <w:b/>
          <w:bCs/>
          <w:i/>
          <w:color w:val="4F81BD" w:themeColor="accent1"/>
          <w:sz w:val="28"/>
          <w:szCs w:val="28"/>
          <w:lang w:val="en-US"/>
        </w:rPr>
      </w:pPr>
      <w:r w:rsidRPr="00F04B84">
        <w:rPr>
          <w:rFonts w:ascii="Arial" w:hAnsi="Arial" w:cs="Arial"/>
          <w:b/>
          <w:bCs/>
          <w:i/>
          <w:color w:val="4F81BD" w:themeColor="accent1"/>
          <w:sz w:val="28"/>
          <w:szCs w:val="28"/>
          <w:lang w:val="en-US"/>
        </w:rPr>
        <w:t>SOCIAL MEDIA</w:t>
      </w:r>
    </w:p>
    <w:p w14:paraId="248DA248" w14:textId="73537D3D" w:rsidR="009B680F" w:rsidRDefault="00DB1C6B" w:rsidP="003E12C6">
      <w:pPr>
        <w:spacing w:after="0" w:line="240" w:lineRule="auto"/>
        <w:rPr>
          <w:rFonts w:ascii="Arial" w:hAnsi="Arial" w:cs="Arial"/>
          <w:bCs/>
          <w:color w:val="000000"/>
          <w:lang w:val="en-US"/>
        </w:rPr>
      </w:pPr>
      <w:r>
        <w:rPr>
          <w:rFonts w:ascii="Arial" w:hAnsi="Arial" w:cs="Arial"/>
          <w:bCs/>
          <w:color w:val="000000"/>
          <w:lang w:val="en-US"/>
        </w:rPr>
        <w:t>Over 5</w:t>
      </w:r>
      <w:r w:rsidR="009B680F" w:rsidRPr="009B680F">
        <w:rPr>
          <w:rFonts w:ascii="Arial" w:hAnsi="Arial" w:cs="Arial"/>
          <w:bCs/>
          <w:color w:val="000000"/>
          <w:lang w:val="en-US"/>
        </w:rPr>
        <w:t xml:space="preserve">0 posts </w:t>
      </w:r>
      <w:r w:rsidR="009B680F">
        <w:rPr>
          <w:rFonts w:ascii="Arial" w:hAnsi="Arial" w:cs="Arial"/>
          <w:bCs/>
          <w:color w:val="000000"/>
          <w:lang w:val="en-US"/>
        </w:rPr>
        <w:t>published</w:t>
      </w:r>
      <w:r w:rsidR="004C51AF">
        <w:rPr>
          <w:rFonts w:ascii="Arial" w:hAnsi="Arial" w:cs="Arial"/>
          <w:bCs/>
          <w:color w:val="000000"/>
          <w:lang w:val="en-US"/>
        </w:rPr>
        <w:t>/shared</w:t>
      </w:r>
      <w:r w:rsidR="009B680F">
        <w:rPr>
          <w:rFonts w:ascii="Arial" w:hAnsi="Arial" w:cs="Arial"/>
          <w:bCs/>
          <w:color w:val="000000"/>
          <w:lang w:val="en-US"/>
        </w:rPr>
        <w:t>:</w:t>
      </w:r>
    </w:p>
    <w:p w14:paraId="3ED56DFD" w14:textId="77777777" w:rsidR="00F04B84" w:rsidRDefault="00F04B84" w:rsidP="003E12C6">
      <w:pPr>
        <w:spacing w:after="0" w:line="240" w:lineRule="auto"/>
        <w:rPr>
          <w:rFonts w:ascii="Arial" w:hAnsi="Arial" w:cs="Arial"/>
          <w:bCs/>
          <w:color w:val="000000"/>
          <w:lang w:val="en-US"/>
        </w:rPr>
      </w:pPr>
    </w:p>
    <w:p w14:paraId="71F51EB9" w14:textId="6897620B" w:rsidR="009B680F" w:rsidRPr="009B680F" w:rsidRDefault="009B680F" w:rsidP="003E12C6">
      <w:pPr>
        <w:spacing w:after="0" w:line="240" w:lineRule="auto"/>
        <w:rPr>
          <w:rFonts w:ascii="Arial" w:hAnsi="Arial" w:cs="Arial"/>
          <w:bCs/>
          <w:color w:val="000000"/>
          <w:lang w:val="en-US"/>
        </w:rPr>
      </w:pPr>
      <w:r w:rsidRPr="009B680F">
        <w:rPr>
          <w:rFonts w:ascii="Arial" w:hAnsi="Arial" w:cs="Arial"/>
          <w:bCs/>
          <w:color w:val="000000"/>
          <w:lang w:val="en-US"/>
        </w:rPr>
        <w:t>Facebook:</w:t>
      </w:r>
    </w:p>
    <w:p w14:paraId="3A1085FC" w14:textId="789AEF68" w:rsidR="009B680F" w:rsidRPr="004C51AF" w:rsidRDefault="00BF155A" w:rsidP="004C51AF">
      <w:pPr>
        <w:pStyle w:val="ListParagraph"/>
        <w:numPr>
          <w:ilvl w:val="0"/>
          <w:numId w:val="7"/>
        </w:numPr>
        <w:spacing w:after="0" w:line="240" w:lineRule="auto"/>
        <w:rPr>
          <w:rFonts w:ascii="Arial" w:hAnsi="Arial" w:cs="Arial"/>
          <w:bCs/>
          <w:color w:val="000000"/>
          <w:sz w:val="20"/>
          <w:szCs w:val="20"/>
          <w:lang w:val="en-US"/>
        </w:rPr>
      </w:pPr>
      <w:hyperlink r:id="rId79" w:history="1">
        <w:r w:rsidR="009B680F" w:rsidRPr="004C51AF">
          <w:rPr>
            <w:rStyle w:val="Hyperlink"/>
            <w:rFonts w:ascii="Arial" w:hAnsi="Arial" w:cs="Arial"/>
            <w:bCs/>
            <w:sz w:val="20"/>
            <w:szCs w:val="20"/>
            <w:lang w:val="en-US"/>
          </w:rPr>
          <w:t>https://www.facebook.com/USAIDTBControlPrograminTajikistan/</w:t>
        </w:r>
      </w:hyperlink>
    </w:p>
    <w:p w14:paraId="48520A9D" w14:textId="12842044" w:rsidR="009B680F" w:rsidRPr="004C51AF" w:rsidRDefault="00BF155A" w:rsidP="004C51AF">
      <w:pPr>
        <w:pStyle w:val="ListParagraph"/>
        <w:numPr>
          <w:ilvl w:val="0"/>
          <w:numId w:val="7"/>
        </w:numPr>
        <w:spacing w:after="0" w:line="240" w:lineRule="auto"/>
        <w:rPr>
          <w:rFonts w:ascii="Arial" w:hAnsi="Arial" w:cs="Arial"/>
          <w:bCs/>
          <w:color w:val="000000"/>
          <w:sz w:val="20"/>
          <w:szCs w:val="20"/>
          <w:lang w:val="en-US"/>
        </w:rPr>
      </w:pPr>
      <w:hyperlink r:id="rId80" w:history="1">
        <w:r w:rsidR="009B680F" w:rsidRPr="004C51AF">
          <w:rPr>
            <w:rStyle w:val="Hyperlink"/>
            <w:rFonts w:ascii="Arial" w:hAnsi="Arial" w:cs="Arial"/>
            <w:bCs/>
            <w:sz w:val="20"/>
            <w:szCs w:val="20"/>
            <w:lang w:val="en-US"/>
          </w:rPr>
          <w:t>https://www.facebook.com/USAIDTBControlPrograminUzbekistan/</w:t>
        </w:r>
      </w:hyperlink>
    </w:p>
    <w:p w14:paraId="46F3531D" w14:textId="7F4A5027" w:rsidR="009B680F" w:rsidRPr="004C51AF" w:rsidRDefault="00BF155A" w:rsidP="004C51AF">
      <w:pPr>
        <w:pStyle w:val="ListParagraph"/>
        <w:numPr>
          <w:ilvl w:val="0"/>
          <w:numId w:val="7"/>
        </w:numPr>
        <w:spacing w:after="0" w:line="240" w:lineRule="auto"/>
        <w:rPr>
          <w:rFonts w:ascii="Arial" w:hAnsi="Arial" w:cs="Arial"/>
          <w:bCs/>
          <w:color w:val="000000"/>
          <w:sz w:val="20"/>
          <w:szCs w:val="20"/>
          <w:lang w:val="en-US"/>
        </w:rPr>
      </w:pPr>
      <w:hyperlink r:id="rId81" w:history="1">
        <w:r w:rsidR="009B680F" w:rsidRPr="004C51AF">
          <w:rPr>
            <w:rStyle w:val="Hyperlink"/>
            <w:rFonts w:ascii="Arial" w:hAnsi="Arial" w:cs="Arial"/>
            <w:bCs/>
            <w:sz w:val="20"/>
            <w:szCs w:val="20"/>
            <w:lang w:val="en-US"/>
          </w:rPr>
          <w:t>https://www.facebook.com/MariamSianozovaProjectHOPE/</w:t>
        </w:r>
      </w:hyperlink>
    </w:p>
    <w:p w14:paraId="42985AE0" w14:textId="77777777" w:rsidR="009B680F" w:rsidRPr="004C51AF" w:rsidRDefault="00BF155A" w:rsidP="004C51AF">
      <w:pPr>
        <w:pStyle w:val="ListParagraph"/>
        <w:numPr>
          <w:ilvl w:val="0"/>
          <w:numId w:val="7"/>
        </w:numPr>
        <w:spacing w:after="0" w:line="240" w:lineRule="auto"/>
        <w:rPr>
          <w:rStyle w:val="Hyperlink"/>
          <w:rFonts w:ascii="Arial" w:hAnsi="Arial" w:cs="Arial"/>
          <w:sz w:val="20"/>
          <w:szCs w:val="20"/>
        </w:rPr>
      </w:pPr>
      <w:hyperlink r:id="rId82" w:history="1">
        <w:r w:rsidR="009B680F" w:rsidRPr="004C51AF">
          <w:rPr>
            <w:rStyle w:val="Hyperlink"/>
            <w:rFonts w:ascii="Arial" w:hAnsi="Arial" w:cs="Arial"/>
            <w:sz w:val="20"/>
            <w:szCs w:val="20"/>
          </w:rPr>
          <w:t>https://www.facebook.com/ProjectHOPEorgCentralAsia-268478553196124/</w:t>
        </w:r>
      </w:hyperlink>
    </w:p>
    <w:p w14:paraId="5EE93DE1" w14:textId="69443ED2" w:rsidR="00720A32" w:rsidRPr="00BF155A" w:rsidRDefault="00720A32" w:rsidP="004C51AF">
      <w:pPr>
        <w:pStyle w:val="ListParagraph"/>
        <w:numPr>
          <w:ilvl w:val="0"/>
          <w:numId w:val="7"/>
        </w:numPr>
        <w:spacing w:after="0" w:line="240" w:lineRule="auto"/>
        <w:rPr>
          <w:rStyle w:val="Hyperlink"/>
          <w:rFonts w:ascii="Arial" w:hAnsi="Arial" w:cs="Arial"/>
          <w:sz w:val="20"/>
          <w:szCs w:val="20"/>
        </w:rPr>
      </w:pPr>
      <w:r w:rsidRPr="00BF155A">
        <w:rPr>
          <w:rStyle w:val="Hyperlink"/>
          <w:rFonts w:ascii="Arial" w:hAnsi="Arial" w:cs="Arial"/>
          <w:sz w:val="20"/>
          <w:szCs w:val="20"/>
          <w:lang w:val="en-US"/>
        </w:rPr>
        <w:t>Facebook</w:t>
      </w:r>
      <w:r w:rsidRPr="00BF155A">
        <w:rPr>
          <w:rStyle w:val="Hyperlink"/>
          <w:rFonts w:ascii="Arial" w:hAnsi="Arial" w:cs="Arial"/>
          <w:sz w:val="20"/>
          <w:szCs w:val="20"/>
        </w:rPr>
        <w:t xml:space="preserve"> – </w:t>
      </w:r>
      <w:r w:rsidRPr="00BF155A">
        <w:rPr>
          <w:rStyle w:val="Hyperlink"/>
          <w:rFonts w:ascii="Arial" w:hAnsi="Arial" w:cs="Arial"/>
          <w:sz w:val="20"/>
          <w:szCs w:val="20"/>
          <w:lang w:val="en-US"/>
        </w:rPr>
        <w:t>Project HOPE Kazakhstan</w:t>
      </w:r>
    </w:p>
    <w:p w14:paraId="687801C8" w14:textId="34F7D3FB" w:rsidR="00720A32" w:rsidRPr="004C51AF" w:rsidRDefault="00BF155A" w:rsidP="00BF155A">
      <w:pPr>
        <w:pStyle w:val="ListParagraph"/>
        <w:spacing w:after="0" w:line="240" w:lineRule="auto"/>
        <w:ind w:left="360"/>
        <w:rPr>
          <w:rStyle w:val="Hyperlink"/>
          <w:rFonts w:ascii="Arial" w:hAnsi="Arial" w:cs="Arial"/>
          <w:sz w:val="20"/>
          <w:szCs w:val="20"/>
        </w:rPr>
      </w:pPr>
      <w:r>
        <w:fldChar w:fldCharType="begin"/>
      </w:r>
      <w:r>
        <w:instrText xml:space="preserve"> HYPERLINK "https://www.facebook.com/%D0%9F%D1%80%D0%BE%D0%B5%D0%BA%D1%82-%D0%A5%D0%9E%D0%A3%D0%9F-%D0%9A%D0%B0%D0%B7%D0%B0%D1%85%D1%81%D1%82%D0%B0%D0%BD-1137671459661216/" </w:instrText>
      </w:r>
      <w:r>
        <w:fldChar w:fldCharType="separate"/>
      </w:r>
      <w:r w:rsidR="00720A32" w:rsidRPr="004C51AF">
        <w:rPr>
          <w:rStyle w:val="Hyperlink"/>
          <w:rFonts w:ascii="Arial" w:hAnsi="Arial" w:cs="Arial"/>
          <w:sz w:val="20"/>
          <w:szCs w:val="20"/>
        </w:rPr>
        <w:t>https://www.facebook.com/%D0%9F%D1%80%D0%BE%D0%B5%D0%BA%D1%82-%D0%A5%D0%9E%D0%A3%D0%9F-%D0%9A%D0%B0%D0%B7%D0%B0%D1%85%D1%81%D1%82%D0%B0%D0%BD-1137671459661216/</w:t>
      </w:r>
      <w:r>
        <w:rPr>
          <w:rStyle w:val="Hyperlink"/>
          <w:rFonts w:ascii="Arial" w:hAnsi="Arial" w:cs="Arial"/>
          <w:sz w:val="20"/>
          <w:szCs w:val="20"/>
        </w:rPr>
        <w:fldChar w:fldCharType="end"/>
      </w:r>
    </w:p>
    <w:p w14:paraId="1730A3E5" w14:textId="7DC14FCC" w:rsidR="008657BC" w:rsidRPr="004C51AF" w:rsidRDefault="008657BC" w:rsidP="004C51AF">
      <w:pPr>
        <w:pStyle w:val="ListParagraph"/>
        <w:numPr>
          <w:ilvl w:val="0"/>
          <w:numId w:val="7"/>
        </w:numPr>
        <w:spacing w:after="0" w:line="240" w:lineRule="auto"/>
        <w:rPr>
          <w:rStyle w:val="Hyperlink"/>
          <w:rFonts w:ascii="Arial" w:hAnsi="Arial" w:cs="Arial"/>
          <w:sz w:val="20"/>
          <w:szCs w:val="20"/>
        </w:rPr>
      </w:pPr>
      <w:r w:rsidRPr="004C51AF">
        <w:rPr>
          <w:rStyle w:val="Hyperlink"/>
          <w:rFonts w:ascii="Arial" w:hAnsi="Arial" w:cs="Arial"/>
          <w:sz w:val="20"/>
          <w:szCs w:val="20"/>
        </w:rPr>
        <w:t>https://www.facebook.com/KazakhstanPressClub/?__tn__=kC-R&amp;eid=ARAyiSPRC8GFqWQ_6EPTgptuBF0WopSZd3j8ayjeLVWWNtALHU2dJbppo45jlbLJMqQ1RGwH7-QPzNGl&amp;hc_ref=ARSSdUZdAoLReINzktrh7wHf3JMPWYm_0E5d8SQ-zwPUMQw0CIPGAIN2Q4ooHyOcfks&amp;fref=nf&amp;__xts__[0]=68.ARCAt5khvFS2HVa4Dfylrl_2r9yrGyAsUZkurvqQBvhLynx2Me6UZPTCcmilewPhyREtx-PHkkjS22AEZDxB9XEK-BhiQlGpjZuuYrCwTv6Nw1stznRbvPsB2wxGgmlUwUpirpaazpy79f7pZ6-ELC9qgA5dexEV0V8F6P-ki14N-_2Ki-_4H1qxAaTE87l2UGil7lzXigZR6f26pTjRpD3a1wpr8-XWFTWYFM8U1Kjac3mHmfKjhDQLVvmoc44j_Fm9GkgHqT5AeRKzGz4LDPTyP8yfYc2akIqtNU-GSH7_09xWP7S1OMNHyfn-bPkiyqhVfHf9MfAucvUyeN55dRHxtg</w:t>
      </w:r>
    </w:p>
    <w:p w14:paraId="456E166F" w14:textId="77777777" w:rsidR="001E5872" w:rsidRDefault="001E5872" w:rsidP="003E12C6">
      <w:pPr>
        <w:spacing w:after="0" w:line="240" w:lineRule="auto"/>
        <w:rPr>
          <w:rFonts w:ascii="Arial" w:hAnsi="Arial" w:cs="Arial"/>
          <w:bCs/>
          <w:color w:val="000000"/>
          <w:lang w:val="en-US"/>
        </w:rPr>
      </w:pPr>
    </w:p>
    <w:p w14:paraId="432112D5" w14:textId="77777777" w:rsidR="000626E6" w:rsidRPr="004C51AF" w:rsidRDefault="000626E6" w:rsidP="004C51AF">
      <w:pPr>
        <w:spacing w:after="0" w:line="240" w:lineRule="auto"/>
        <w:rPr>
          <w:rFonts w:ascii="Arial" w:hAnsi="Arial" w:cs="Arial"/>
          <w:bCs/>
          <w:color w:val="000000"/>
          <w:sz w:val="20"/>
          <w:szCs w:val="20"/>
          <w:lang w:val="en-US"/>
        </w:rPr>
      </w:pPr>
      <w:r w:rsidRPr="004C51AF">
        <w:rPr>
          <w:rFonts w:ascii="Arial" w:hAnsi="Arial" w:cs="Arial"/>
          <w:bCs/>
          <w:color w:val="000000"/>
          <w:sz w:val="20"/>
          <w:szCs w:val="20"/>
          <w:lang w:val="en-US"/>
        </w:rPr>
        <w:t>Twitter:</w:t>
      </w:r>
    </w:p>
    <w:p w14:paraId="14E7F9ED" w14:textId="56287DF9" w:rsidR="00720A32" w:rsidRPr="004C51AF" w:rsidRDefault="00BF155A" w:rsidP="004C51AF">
      <w:pPr>
        <w:pStyle w:val="ListParagraph"/>
        <w:numPr>
          <w:ilvl w:val="0"/>
          <w:numId w:val="8"/>
        </w:numPr>
        <w:spacing w:after="0" w:line="240" w:lineRule="auto"/>
        <w:rPr>
          <w:rFonts w:ascii="Arial" w:hAnsi="Arial" w:cs="Arial"/>
          <w:bCs/>
          <w:color w:val="000000"/>
          <w:sz w:val="20"/>
          <w:szCs w:val="20"/>
          <w:lang w:val="en-US"/>
        </w:rPr>
      </w:pPr>
      <w:hyperlink r:id="rId83" w:history="1">
        <w:r w:rsidR="00720A32" w:rsidRPr="004C51AF">
          <w:rPr>
            <w:rStyle w:val="Hyperlink"/>
            <w:rFonts w:ascii="Arial" w:hAnsi="Arial" w:cs="Arial"/>
            <w:bCs/>
            <w:sz w:val="20"/>
            <w:szCs w:val="20"/>
            <w:lang w:val="en-US"/>
          </w:rPr>
          <w:t>https://twitter.com/projecthopeorg</w:t>
        </w:r>
      </w:hyperlink>
    </w:p>
    <w:p w14:paraId="7D46186A" w14:textId="11FCDD4E" w:rsidR="00720A32" w:rsidRPr="004C51AF" w:rsidRDefault="00BF155A" w:rsidP="004C51AF">
      <w:pPr>
        <w:pStyle w:val="ListParagraph"/>
        <w:numPr>
          <w:ilvl w:val="0"/>
          <w:numId w:val="8"/>
        </w:numPr>
        <w:spacing w:after="0" w:line="240" w:lineRule="auto"/>
        <w:rPr>
          <w:rFonts w:ascii="Arial" w:hAnsi="Arial" w:cs="Arial"/>
          <w:bCs/>
          <w:color w:val="000000"/>
          <w:sz w:val="20"/>
          <w:szCs w:val="20"/>
          <w:lang w:val="en-US"/>
        </w:rPr>
      </w:pPr>
      <w:hyperlink r:id="rId84" w:history="1">
        <w:r w:rsidR="00720A32" w:rsidRPr="004C51AF">
          <w:rPr>
            <w:rStyle w:val="Hyperlink"/>
            <w:rFonts w:ascii="Arial" w:hAnsi="Arial" w:cs="Arial"/>
            <w:bCs/>
            <w:sz w:val="20"/>
            <w:szCs w:val="20"/>
            <w:lang w:val="en-US"/>
          </w:rPr>
          <w:t>https://twitter.com/StopTB</w:t>
        </w:r>
      </w:hyperlink>
      <w:bookmarkStart w:id="0" w:name="_GoBack"/>
      <w:bookmarkEnd w:id="0"/>
    </w:p>
    <w:p w14:paraId="46E37EAE" w14:textId="77777777" w:rsidR="004C51AF" w:rsidRPr="004C51AF" w:rsidRDefault="004C51AF" w:rsidP="004C51AF">
      <w:pPr>
        <w:spacing w:after="0" w:line="240" w:lineRule="auto"/>
        <w:rPr>
          <w:rFonts w:ascii="Arial" w:hAnsi="Arial" w:cs="Arial"/>
          <w:bCs/>
          <w:color w:val="000000"/>
          <w:sz w:val="20"/>
          <w:szCs w:val="20"/>
          <w:lang w:val="en-US"/>
        </w:rPr>
      </w:pPr>
    </w:p>
    <w:p w14:paraId="6B709325" w14:textId="0D6D6EF6" w:rsidR="008232A5" w:rsidRDefault="008232A5" w:rsidP="004C51AF">
      <w:pPr>
        <w:spacing w:after="0" w:line="240" w:lineRule="auto"/>
        <w:rPr>
          <w:rFonts w:ascii="Arial" w:hAnsi="Arial" w:cs="Arial"/>
          <w:bCs/>
          <w:color w:val="000000"/>
          <w:sz w:val="20"/>
          <w:szCs w:val="20"/>
          <w:lang w:val="en-US"/>
        </w:rPr>
      </w:pPr>
      <w:r w:rsidRPr="004C51AF">
        <w:rPr>
          <w:rFonts w:ascii="Arial" w:hAnsi="Arial" w:cs="Arial"/>
          <w:bCs/>
          <w:color w:val="000000"/>
          <w:sz w:val="20"/>
          <w:szCs w:val="20"/>
          <w:lang w:val="en-US"/>
        </w:rPr>
        <w:t>Noteworthy posts ar</w:t>
      </w:r>
      <w:r w:rsidR="003E12C6" w:rsidRPr="004C51AF">
        <w:rPr>
          <w:rFonts w:ascii="Arial" w:hAnsi="Arial" w:cs="Arial"/>
          <w:bCs/>
          <w:color w:val="000000"/>
          <w:sz w:val="20"/>
          <w:szCs w:val="20"/>
          <w:lang w:val="en-US"/>
        </w:rPr>
        <w:t>e</w:t>
      </w:r>
      <w:r w:rsidRPr="004C51AF">
        <w:rPr>
          <w:rFonts w:ascii="Arial" w:hAnsi="Arial" w:cs="Arial"/>
          <w:bCs/>
          <w:color w:val="000000"/>
          <w:sz w:val="20"/>
          <w:szCs w:val="20"/>
          <w:lang w:val="en-US"/>
        </w:rPr>
        <w:t xml:space="preserve"> available at the following link: </w:t>
      </w:r>
      <w:hyperlink r:id="rId85" w:history="1">
        <w:r w:rsidRPr="004C51AF">
          <w:rPr>
            <w:rStyle w:val="Hyperlink"/>
            <w:rFonts w:ascii="Arial" w:hAnsi="Arial" w:cs="Arial"/>
            <w:bCs/>
            <w:sz w:val="20"/>
            <w:szCs w:val="20"/>
            <w:lang w:val="en-US"/>
          </w:rPr>
          <w:t>https://drive.google.com/drive/folders/1S67EkOP-Ioaylkpuzy-9MzA3ctF2HKrn?usp=sharing</w:t>
        </w:r>
      </w:hyperlink>
    </w:p>
    <w:p w14:paraId="7DDAA31E" w14:textId="77777777" w:rsidR="004C51AF" w:rsidRDefault="004C51AF" w:rsidP="004C51AF">
      <w:pPr>
        <w:spacing w:after="0" w:line="240" w:lineRule="auto"/>
        <w:rPr>
          <w:rFonts w:ascii="Arial" w:hAnsi="Arial" w:cs="Arial"/>
          <w:bCs/>
          <w:color w:val="000000"/>
          <w:sz w:val="20"/>
          <w:szCs w:val="20"/>
          <w:lang w:val="en-US"/>
        </w:rPr>
      </w:pPr>
    </w:p>
    <w:p w14:paraId="47B0A10C" w14:textId="77777777" w:rsidR="004C51AF" w:rsidRDefault="004C51AF" w:rsidP="004C51AF">
      <w:pPr>
        <w:spacing w:after="0" w:line="240" w:lineRule="auto"/>
        <w:rPr>
          <w:rFonts w:ascii="Arial" w:hAnsi="Arial" w:cs="Arial"/>
          <w:bCs/>
          <w:color w:val="000000"/>
          <w:sz w:val="20"/>
          <w:szCs w:val="20"/>
          <w:lang w:val="en-US"/>
        </w:rPr>
      </w:pPr>
    </w:p>
    <w:p w14:paraId="5E1F199B" w14:textId="77777777" w:rsidR="004C51AF" w:rsidRPr="004C51AF" w:rsidRDefault="004C51AF" w:rsidP="004C51AF">
      <w:pPr>
        <w:spacing w:after="0" w:line="240" w:lineRule="auto"/>
        <w:rPr>
          <w:rFonts w:ascii="Arial" w:hAnsi="Arial" w:cs="Arial"/>
          <w:bCs/>
          <w:color w:val="000000"/>
          <w:sz w:val="20"/>
          <w:szCs w:val="20"/>
          <w:lang w:val="en-US"/>
        </w:rPr>
      </w:pPr>
    </w:p>
    <w:p w14:paraId="58D67244" w14:textId="406CB9DA" w:rsidR="004661FB" w:rsidRPr="00F04B84" w:rsidRDefault="00F04B84" w:rsidP="00D975FE">
      <w:pPr>
        <w:pStyle w:val="xm5070863976410102020m-7279150824532998773m4081519895445553965msonormal"/>
        <w:shd w:val="clear" w:color="auto" w:fill="FFFFFF"/>
        <w:spacing w:before="0" w:beforeAutospacing="0" w:after="0" w:afterAutospacing="0"/>
        <w:jc w:val="center"/>
        <w:rPr>
          <w:rFonts w:ascii="Arial" w:hAnsi="Arial" w:cs="Arial"/>
          <w:b/>
          <w:bCs/>
          <w:i/>
          <w:color w:val="4F81BD" w:themeColor="accent1"/>
          <w:sz w:val="28"/>
          <w:szCs w:val="28"/>
        </w:rPr>
      </w:pPr>
      <w:r>
        <w:rPr>
          <w:rFonts w:ascii="Arial" w:hAnsi="Arial" w:cs="Arial"/>
          <w:b/>
          <w:bCs/>
          <w:i/>
          <w:color w:val="4F81BD" w:themeColor="accent1"/>
          <w:sz w:val="28"/>
          <w:szCs w:val="28"/>
        </w:rPr>
        <w:t xml:space="preserve">APPENDIX </w:t>
      </w:r>
    </w:p>
    <w:p w14:paraId="59578591" w14:textId="77777777" w:rsidR="00D975FE" w:rsidRDefault="00D975FE" w:rsidP="00D975FE">
      <w:pPr>
        <w:pStyle w:val="xm5070863976410102020m-7279150824532998773m4081519895445553965msonormal"/>
        <w:shd w:val="clear" w:color="auto" w:fill="FFFFFF"/>
        <w:spacing w:before="0" w:beforeAutospacing="0" w:after="0" w:afterAutospacing="0"/>
        <w:jc w:val="center"/>
        <w:rPr>
          <w:rFonts w:ascii="Arial" w:hAnsi="Arial" w:cs="Arial"/>
          <w:bCs/>
          <w:color w:val="000000"/>
          <w:sz w:val="22"/>
          <w:szCs w:val="22"/>
        </w:rPr>
      </w:pPr>
    </w:p>
    <w:p w14:paraId="5780E538" w14:textId="7922C3EC" w:rsidR="00D975FE" w:rsidRPr="00D975FE" w:rsidRDefault="00D975FE" w:rsidP="00D975FE">
      <w:pPr>
        <w:widowControl w:val="0"/>
        <w:autoSpaceDE w:val="0"/>
        <w:autoSpaceDN w:val="0"/>
        <w:adjustRightInd w:val="0"/>
        <w:spacing w:after="0" w:line="240" w:lineRule="auto"/>
        <w:jc w:val="center"/>
        <w:rPr>
          <w:rFonts w:ascii="Arial" w:hAnsi="Arial" w:cs="Arial"/>
          <w:b/>
          <w:color w:val="000000"/>
          <w:lang w:val="en-US"/>
        </w:rPr>
      </w:pPr>
      <w:r w:rsidRPr="00D975FE">
        <w:rPr>
          <w:rFonts w:ascii="Arial" w:hAnsi="Arial" w:cs="Arial"/>
          <w:b/>
          <w:color w:val="000000"/>
          <w:lang w:val="en-US"/>
        </w:rPr>
        <w:t>Press Release</w:t>
      </w:r>
    </w:p>
    <w:p w14:paraId="40670F50" w14:textId="77777777" w:rsidR="00D975FE" w:rsidRDefault="00D975FE" w:rsidP="00D975FE">
      <w:pPr>
        <w:widowControl w:val="0"/>
        <w:autoSpaceDE w:val="0"/>
        <w:autoSpaceDN w:val="0"/>
        <w:adjustRightInd w:val="0"/>
        <w:spacing w:after="0" w:line="240" w:lineRule="auto"/>
        <w:jc w:val="center"/>
        <w:rPr>
          <w:rFonts w:ascii="Arial" w:hAnsi="Arial" w:cs="Arial"/>
          <w:b/>
          <w:bCs/>
          <w:color w:val="000000"/>
          <w:lang w:val="en-US"/>
        </w:rPr>
      </w:pPr>
      <w:r w:rsidRPr="00D975FE">
        <w:rPr>
          <w:rFonts w:ascii="Arial" w:hAnsi="Arial" w:cs="Arial"/>
          <w:b/>
          <w:bCs/>
          <w:color w:val="000000"/>
          <w:lang w:val="en-US"/>
        </w:rPr>
        <w:t xml:space="preserve">Cross-Border Tuberculosis Control in the Central Asian Region Discussed in </w:t>
      </w:r>
    </w:p>
    <w:p w14:paraId="50B47636" w14:textId="4CC33A64" w:rsidR="00D975FE" w:rsidRDefault="00D975FE" w:rsidP="00D975FE">
      <w:pPr>
        <w:widowControl w:val="0"/>
        <w:autoSpaceDE w:val="0"/>
        <w:autoSpaceDN w:val="0"/>
        <w:adjustRightInd w:val="0"/>
        <w:spacing w:after="0" w:line="240" w:lineRule="auto"/>
        <w:jc w:val="center"/>
        <w:rPr>
          <w:rFonts w:ascii="Arial" w:hAnsi="Arial" w:cs="Arial"/>
          <w:b/>
          <w:bCs/>
          <w:color w:val="000000"/>
          <w:lang w:val="en-US"/>
        </w:rPr>
      </w:pPr>
      <w:r w:rsidRPr="00D975FE">
        <w:rPr>
          <w:rFonts w:ascii="Arial" w:hAnsi="Arial" w:cs="Arial"/>
          <w:b/>
          <w:bCs/>
          <w:color w:val="000000"/>
          <w:lang w:val="en-US"/>
        </w:rPr>
        <w:t>Astana, Kazakhstan</w:t>
      </w:r>
    </w:p>
    <w:p w14:paraId="63C96651" w14:textId="77777777" w:rsidR="00D975FE" w:rsidRPr="00D975FE" w:rsidRDefault="00D975FE" w:rsidP="00D975FE">
      <w:pPr>
        <w:widowControl w:val="0"/>
        <w:autoSpaceDE w:val="0"/>
        <w:autoSpaceDN w:val="0"/>
        <w:adjustRightInd w:val="0"/>
        <w:spacing w:after="0" w:line="240" w:lineRule="auto"/>
        <w:jc w:val="center"/>
        <w:rPr>
          <w:rFonts w:ascii="Arial" w:hAnsi="Arial" w:cs="Arial"/>
          <w:color w:val="000000"/>
          <w:lang w:val="en-US"/>
        </w:rPr>
      </w:pPr>
    </w:p>
    <w:p w14:paraId="325F7562" w14:textId="6D3A284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r w:rsidRPr="004A6E85">
        <w:rPr>
          <w:rFonts w:ascii="Arial" w:hAnsi="Arial" w:cs="Arial"/>
          <w:color w:val="000000"/>
          <w:sz w:val="20"/>
          <w:szCs w:val="20"/>
          <w:lang w:val="en-US"/>
        </w:rPr>
        <w:t>On December 5-6, 2018, the 4th High-Level Regional Meeting on “Migration and Tuberculosis (TB): Cross-Border TB Control and Care in the Central Asian Region” was held in Astana. Central Asia government officials, national TB program and migration authority representatives, experts from the World Health Organization (WHO), the STOP TB Partnership, and non-governmental organizations (NGOs) and civil society participated to develop mechanisms for regional coordination of TB diagnostic and treatment efforts among labor migrants.</w:t>
      </w:r>
    </w:p>
    <w:p w14:paraId="1326EC9F"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r w:rsidRPr="004A6E85">
        <w:rPr>
          <w:rFonts w:ascii="Arial" w:hAnsi="Arial" w:cs="Arial"/>
          <w:color w:val="000000"/>
          <w:sz w:val="20"/>
          <w:szCs w:val="20"/>
          <w:lang w:val="en-US"/>
        </w:rPr>
        <w:t xml:space="preserve">During the plenary sessions participants reviewed the performance of the 12-month Action Plan and Roadmap for Cross-Border TB control, the results of the United Nations General Assembly High-Level Meeting on Ending TB, and further steps for the implementation of the declaration of the U.N. General Assembly High-Level Meeting on Ending TB in Central Asia in the context of cross-border TB control. Speakers presented the updates on finalizing the Kazakhstan-Kyrgyzstan and Kazakhstan-Tajikistan bilateral agreements on cross-border TB control and how those countries use the WHO electronic TB register platform. </w:t>
      </w:r>
    </w:p>
    <w:p w14:paraId="57505631"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p>
    <w:p w14:paraId="40078C1D"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r w:rsidRPr="004A6E85">
        <w:rPr>
          <w:rFonts w:ascii="Arial" w:hAnsi="Arial" w:cs="Arial"/>
          <w:color w:val="000000"/>
          <w:sz w:val="20"/>
          <w:szCs w:val="20"/>
          <w:lang w:val="en-US"/>
        </w:rPr>
        <w:lastRenderedPageBreak/>
        <w:t>The participants discussed further implementation of patient-centered services for labor migrants, issues of stigma and its impact on TB detection and treatment, inter-</w:t>
      </w:r>
      <w:proofErr w:type="spellStart"/>
      <w:r w:rsidRPr="004A6E85">
        <w:rPr>
          <w:rFonts w:ascii="Arial" w:hAnsi="Arial" w:cs="Arial"/>
          <w:color w:val="000000"/>
          <w:sz w:val="20"/>
          <w:szCs w:val="20"/>
          <w:lang w:val="en-US"/>
        </w:rPr>
        <w:t>sectoral</w:t>
      </w:r>
      <w:proofErr w:type="spellEnd"/>
      <w:r w:rsidRPr="004A6E85">
        <w:rPr>
          <w:rFonts w:ascii="Arial" w:hAnsi="Arial" w:cs="Arial"/>
          <w:color w:val="000000"/>
          <w:sz w:val="20"/>
          <w:szCs w:val="20"/>
          <w:lang w:val="en-US"/>
        </w:rPr>
        <w:t xml:space="preserve"> cooperation, and multi-</w:t>
      </w:r>
      <w:proofErr w:type="spellStart"/>
      <w:r w:rsidRPr="004A6E85">
        <w:rPr>
          <w:rFonts w:ascii="Arial" w:hAnsi="Arial" w:cs="Arial"/>
          <w:color w:val="000000"/>
          <w:sz w:val="20"/>
          <w:szCs w:val="20"/>
          <w:lang w:val="en-US"/>
        </w:rPr>
        <w:t>sectoral</w:t>
      </w:r>
      <w:proofErr w:type="spellEnd"/>
      <w:r w:rsidRPr="004A6E85">
        <w:rPr>
          <w:rFonts w:ascii="Arial" w:hAnsi="Arial" w:cs="Arial"/>
          <w:color w:val="000000"/>
          <w:sz w:val="20"/>
          <w:szCs w:val="20"/>
          <w:lang w:val="en-US"/>
        </w:rPr>
        <w:t xml:space="preserve"> partnerships during working group meetings. Leading international experts shared best practices in TB care and their adaptation for the implementation in the Central Asian region. </w:t>
      </w:r>
    </w:p>
    <w:p w14:paraId="7C97071A"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p>
    <w:p w14:paraId="48F87717"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r w:rsidRPr="004A6E85">
        <w:rPr>
          <w:rFonts w:ascii="Arial" w:hAnsi="Arial" w:cs="Arial"/>
          <w:color w:val="000000"/>
          <w:sz w:val="20"/>
          <w:szCs w:val="20"/>
          <w:lang w:val="en-US"/>
        </w:rPr>
        <w:t xml:space="preserve">“High-level meetings held in Kazakhstan for four consecutive years have now become an annual tradition. They serve as an effective platform for constructive discussion of the current issues in cross-border TB control with the participation of government and non-government institutions from the Central Asia region, and international experts and organizations. I am pleased to note that the finalized bilateral agreements between Kazakhstan and Kyrgyzstan and between Kazakhstan and Tajikistan attest to the effective cooperation among the Central Asian countries. I would like to thank the Republic of Kazakhstan Ministry of Health for hosting this annual event and for effective implementation of the Comprehensive Plan to Fight TB in the Republic of Kazakhstan for 2014-2020,” noted Mariam Sianozova, Project </w:t>
      </w:r>
      <w:proofErr w:type="spellStart"/>
      <w:r w:rsidRPr="004A6E85">
        <w:rPr>
          <w:rFonts w:ascii="Arial" w:hAnsi="Arial" w:cs="Arial"/>
          <w:color w:val="000000"/>
          <w:sz w:val="20"/>
          <w:szCs w:val="20"/>
          <w:lang w:val="en-US"/>
        </w:rPr>
        <w:t>HOPE’s</w:t>
      </w:r>
      <w:proofErr w:type="spellEnd"/>
      <w:r w:rsidRPr="004A6E85">
        <w:rPr>
          <w:rFonts w:ascii="Arial" w:hAnsi="Arial" w:cs="Arial"/>
          <w:color w:val="000000"/>
          <w:sz w:val="20"/>
          <w:szCs w:val="20"/>
          <w:lang w:val="en-US"/>
        </w:rPr>
        <w:t xml:space="preserve"> Senior Regional Director for Europe and Eurasia. </w:t>
      </w:r>
    </w:p>
    <w:p w14:paraId="7EFD96ED"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p>
    <w:p w14:paraId="6193FFAD"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r w:rsidRPr="004A6E85">
        <w:rPr>
          <w:rFonts w:ascii="Arial" w:hAnsi="Arial" w:cs="Arial"/>
          <w:color w:val="000000"/>
          <w:sz w:val="20"/>
          <w:szCs w:val="20"/>
          <w:lang w:val="en-US"/>
        </w:rPr>
        <w:t>As a result of the meeting, participants adopted a resolution summarizing recommendations for further cross-border TB control in the Central Asia region. The resolution will be sent to the ministries of health and other agencies of Central Asian governments engaged in migration-related issues. Participants developed an Action Plan and Roadmap for Cross-Border TB control for the next 12 months, including specific activities and measures for synergized and effective efforts across the region.</w:t>
      </w:r>
    </w:p>
    <w:p w14:paraId="05C47A2D"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p>
    <w:p w14:paraId="5D8FBA28"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r w:rsidRPr="004A6E85">
        <w:rPr>
          <w:rFonts w:ascii="Arial" w:hAnsi="Arial" w:cs="Arial"/>
          <w:color w:val="000000"/>
          <w:sz w:val="20"/>
          <w:szCs w:val="20"/>
          <w:lang w:val="en-US"/>
        </w:rPr>
        <w:t xml:space="preserve">The event also featured the </w:t>
      </w:r>
      <w:r w:rsidRPr="004A6E85">
        <w:rPr>
          <w:rFonts w:ascii="Arial" w:hAnsi="Arial" w:cs="Arial"/>
          <w:i/>
          <w:color w:val="000000"/>
          <w:sz w:val="20"/>
          <w:szCs w:val="20"/>
          <w:lang w:val="en-US"/>
        </w:rPr>
        <w:t>Come Back Home Healthy!</w:t>
      </w:r>
      <w:r w:rsidRPr="004A6E85">
        <w:rPr>
          <w:rFonts w:ascii="Arial" w:hAnsi="Arial" w:cs="Arial"/>
          <w:color w:val="000000"/>
          <w:sz w:val="20"/>
          <w:szCs w:val="20"/>
          <w:lang w:val="en-US"/>
        </w:rPr>
        <w:t xml:space="preserve"> photo exhibition to bring into public focus TB among vulnerable population groups. The photo exhibition opened last year as part of the 3</w:t>
      </w:r>
      <w:r w:rsidRPr="004A6E85">
        <w:rPr>
          <w:rFonts w:ascii="Arial" w:hAnsi="Arial" w:cs="Arial"/>
          <w:color w:val="000000"/>
          <w:sz w:val="20"/>
          <w:szCs w:val="20"/>
          <w:vertAlign w:val="superscript"/>
          <w:lang w:val="en-US"/>
        </w:rPr>
        <w:t>rd</w:t>
      </w:r>
      <w:r w:rsidRPr="004A6E85">
        <w:rPr>
          <w:rFonts w:ascii="Arial" w:hAnsi="Arial" w:cs="Arial"/>
          <w:color w:val="000000"/>
          <w:sz w:val="20"/>
          <w:szCs w:val="20"/>
          <w:lang w:val="en-US"/>
        </w:rPr>
        <w:t xml:space="preserve"> Regional High-Level Meeting on “Migration and Tuberculosis (TB): Cross-Border TB Control and Care in the Central Asian Region.” At that time, photographs from Kazakhstan were presented. This year, works from other Central Asian countries: the Kyrgyz Republic, Tajikistan and Uzbekistan were also included. Organized by Project HOPE with support from the Global Fund to Fight AIDS, Tuberculosis and Malaria (the Global Fund) and the United States Agency for International Development (USAID), the exhibit also toured in the Kyrgyz Republic and Tajikistan. </w:t>
      </w:r>
    </w:p>
    <w:p w14:paraId="6DE57801"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p>
    <w:p w14:paraId="1739B8A6" w14:textId="77777777" w:rsidR="00D975FE" w:rsidRPr="004A6E85" w:rsidRDefault="00D975FE" w:rsidP="00D975FE">
      <w:pPr>
        <w:widowControl w:val="0"/>
        <w:autoSpaceDE w:val="0"/>
        <w:autoSpaceDN w:val="0"/>
        <w:adjustRightInd w:val="0"/>
        <w:spacing w:after="0" w:line="240" w:lineRule="auto"/>
        <w:rPr>
          <w:rFonts w:ascii="Arial" w:hAnsi="Arial" w:cs="Arial"/>
          <w:color w:val="000000"/>
          <w:sz w:val="20"/>
          <w:szCs w:val="20"/>
          <w:lang w:val="en-US"/>
        </w:rPr>
      </w:pPr>
      <w:r w:rsidRPr="004A6E85">
        <w:rPr>
          <w:rFonts w:ascii="Arial" w:hAnsi="Arial" w:cs="Arial"/>
          <w:color w:val="000000"/>
          <w:sz w:val="20"/>
          <w:szCs w:val="20"/>
          <w:lang w:val="en-US"/>
        </w:rPr>
        <w:t xml:space="preserve">The 4th High-Level Regional Meeting on “Migration and Tuberculosis (TB): Cross-Border TB Control and Care in the Central Asian Region” was held as part of the Comprehensive Plan to Fight TB in the Republic of Kazakhstan for 2014-2020 and the “Addressing Cross-border Control of TB, TB with Multi- and Extensive Drug Resistance (MDR/XDR-TB) and TB/HIV among Labor Migrants in the Republic of Kazakhstan” Program. This program is implemented by Project HOPE – </w:t>
      </w:r>
      <w:r w:rsidRPr="004A6E85">
        <w:rPr>
          <w:rFonts w:ascii="Arial" w:hAnsi="Arial" w:cs="Arial"/>
          <w:sz w:val="20"/>
          <w:szCs w:val="20"/>
          <w:lang w:val="en-US"/>
        </w:rPr>
        <w:t xml:space="preserve">a global health and humanitarian assistance organization - </w:t>
      </w:r>
      <w:r w:rsidRPr="004A6E85">
        <w:rPr>
          <w:rFonts w:ascii="Arial" w:hAnsi="Arial" w:cs="Arial"/>
          <w:color w:val="000000"/>
          <w:sz w:val="20"/>
          <w:szCs w:val="20"/>
          <w:lang w:val="en-US"/>
        </w:rPr>
        <w:t xml:space="preserve">under a grant of the Global Fund and USAID. The </w:t>
      </w:r>
      <w:proofErr w:type="gramStart"/>
      <w:r w:rsidRPr="004A6E85">
        <w:rPr>
          <w:rFonts w:ascii="Arial" w:hAnsi="Arial" w:cs="Arial"/>
          <w:color w:val="000000"/>
          <w:sz w:val="20"/>
          <w:szCs w:val="20"/>
          <w:lang w:val="en-US"/>
        </w:rPr>
        <w:t xml:space="preserve">meeting was organized by the Republic of Kazakhstan Ministry of Health National Scientific Center of </w:t>
      </w:r>
      <w:proofErr w:type="spellStart"/>
      <w:r w:rsidRPr="004A6E85">
        <w:rPr>
          <w:rFonts w:ascii="Arial" w:hAnsi="Arial" w:cs="Arial"/>
          <w:color w:val="000000"/>
          <w:sz w:val="20"/>
          <w:szCs w:val="20"/>
          <w:lang w:val="en-US"/>
        </w:rPr>
        <w:t>Phthisiopulmonology</w:t>
      </w:r>
      <w:proofErr w:type="spellEnd"/>
      <w:r w:rsidRPr="004A6E85">
        <w:rPr>
          <w:rFonts w:ascii="Arial" w:hAnsi="Arial" w:cs="Arial"/>
          <w:color w:val="000000"/>
          <w:sz w:val="20"/>
          <w:szCs w:val="20"/>
          <w:lang w:val="en-US"/>
        </w:rPr>
        <w:t xml:space="preserve"> and Project HOPE</w:t>
      </w:r>
      <w:proofErr w:type="gramEnd"/>
      <w:r w:rsidRPr="004A6E85">
        <w:rPr>
          <w:rFonts w:ascii="Arial" w:hAnsi="Arial" w:cs="Arial"/>
          <w:color w:val="000000"/>
          <w:sz w:val="20"/>
          <w:szCs w:val="20"/>
          <w:lang w:val="en-US"/>
        </w:rPr>
        <w:t xml:space="preserve"> with financial support from the Global Fund and USAID. </w:t>
      </w:r>
    </w:p>
    <w:p w14:paraId="1C6D7C91" w14:textId="77777777" w:rsidR="00D975FE" w:rsidRPr="004A6E85" w:rsidRDefault="00D975FE" w:rsidP="00D975FE">
      <w:pPr>
        <w:widowControl w:val="0"/>
        <w:autoSpaceDE w:val="0"/>
        <w:autoSpaceDN w:val="0"/>
        <w:adjustRightInd w:val="0"/>
        <w:spacing w:after="0" w:line="240" w:lineRule="auto"/>
        <w:jc w:val="center"/>
        <w:rPr>
          <w:rFonts w:ascii="Arial" w:hAnsi="Arial" w:cs="Arial"/>
          <w:color w:val="000000"/>
          <w:sz w:val="20"/>
          <w:szCs w:val="20"/>
          <w:lang w:val="en-US"/>
        </w:rPr>
      </w:pPr>
      <w:r w:rsidRPr="004A6E85">
        <w:rPr>
          <w:rFonts w:ascii="Arial" w:hAnsi="Arial" w:cs="Arial"/>
          <w:color w:val="000000"/>
          <w:sz w:val="20"/>
          <w:szCs w:val="20"/>
          <w:lang w:val="en-US"/>
        </w:rPr>
        <w:t>###</w:t>
      </w:r>
    </w:p>
    <w:p w14:paraId="16CD27E9" w14:textId="77777777" w:rsidR="00D975FE" w:rsidRPr="00D975FE" w:rsidRDefault="00D975FE" w:rsidP="00D975FE">
      <w:pPr>
        <w:pStyle w:val="xm5070863976410102020m-7279150824532998773m4081519895445553965msonormal"/>
        <w:shd w:val="clear" w:color="auto" w:fill="FFFFFF"/>
        <w:spacing w:before="0" w:beforeAutospacing="0" w:after="0" w:afterAutospacing="0"/>
        <w:rPr>
          <w:rFonts w:ascii="Arial" w:hAnsi="Arial" w:cs="Arial"/>
          <w:bCs/>
          <w:color w:val="000000"/>
          <w:sz w:val="22"/>
          <w:szCs w:val="22"/>
        </w:rPr>
      </w:pPr>
    </w:p>
    <w:p w14:paraId="6FBBBFBB" w14:textId="38B56C5B" w:rsidR="00D975FE" w:rsidRPr="0029765C" w:rsidRDefault="00D975FE" w:rsidP="00D975FE">
      <w:pPr>
        <w:spacing w:after="0" w:line="240" w:lineRule="auto"/>
        <w:jc w:val="center"/>
        <w:rPr>
          <w:rFonts w:ascii="Arial" w:hAnsi="Arial" w:cs="Arial"/>
          <w:b/>
          <w:shd w:val="clear" w:color="auto" w:fill="FFFFFF" w:themeFill="background1"/>
          <w:lang w:val="en-US"/>
        </w:rPr>
      </w:pPr>
      <w:r w:rsidRPr="0029765C">
        <w:rPr>
          <w:rFonts w:ascii="Arial" w:hAnsi="Arial" w:cs="Arial"/>
          <w:b/>
          <w:shd w:val="clear" w:color="auto" w:fill="FFFFFF" w:themeFill="background1"/>
          <w:lang w:val="en-US"/>
        </w:rPr>
        <w:t>PRESS RELEASE – RUSSIAN</w:t>
      </w:r>
    </w:p>
    <w:p w14:paraId="6D4BE928" w14:textId="77777777" w:rsidR="00D975FE" w:rsidRPr="00D975FE" w:rsidRDefault="00D975FE" w:rsidP="00D975FE">
      <w:pPr>
        <w:spacing w:after="0" w:line="240" w:lineRule="auto"/>
        <w:jc w:val="center"/>
        <w:rPr>
          <w:rFonts w:ascii="Arial" w:hAnsi="Arial" w:cs="Arial"/>
          <w:b/>
        </w:rPr>
      </w:pPr>
      <w:r w:rsidRPr="00D975FE">
        <w:rPr>
          <w:rFonts w:ascii="Arial" w:hAnsi="Arial" w:cs="Arial"/>
          <w:b/>
          <w:shd w:val="clear" w:color="auto" w:fill="FFFFFF" w:themeFill="background1"/>
        </w:rPr>
        <w:t xml:space="preserve">Представители </w:t>
      </w:r>
      <w:r w:rsidRPr="00D975FE">
        <w:rPr>
          <w:rFonts w:ascii="Arial" w:hAnsi="Arial" w:cs="Arial"/>
          <w:b/>
        </w:rPr>
        <w:t xml:space="preserve">Центрально-Азиатского региона </w:t>
      </w:r>
      <w:r w:rsidRPr="00D975FE">
        <w:rPr>
          <w:rFonts w:ascii="Arial" w:hAnsi="Arial" w:cs="Arial"/>
          <w:b/>
          <w:shd w:val="clear" w:color="auto" w:fill="FFFFFF" w:themeFill="background1"/>
        </w:rPr>
        <w:t>обсудили вопросы т</w:t>
      </w:r>
      <w:r w:rsidRPr="00D975FE">
        <w:rPr>
          <w:rFonts w:ascii="Arial" w:hAnsi="Arial" w:cs="Arial"/>
          <w:b/>
        </w:rPr>
        <w:t>рансграничного контроля туберкулеза в Астане</w:t>
      </w:r>
    </w:p>
    <w:p w14:paraId="143C9AC8" w14:textId="77777777" w:rsidR="00D975FE" w:rsidRPr="00D975FE" w:rsidRDefault="00D975FE" w:rsidP="00D975FE">
      <w:pPr>
        <w:spacing w:after="0" w:line="240" w:lineRule="auto"/>
        <w:rPr>
          <w:rFonts w:ascii="Arial" w:hAnsi="Arial" w:cs="Arial"/>
          <w:shd w:val="clear" w:color="auto" w:fill="FFFFFF" w:themeFill="background1"/>
        </w:rPr>
      </w:pPr>
    </w:p>
    <w:p w14:paraId="740AB475" w14:textId="77777777" w:rsidR="00D975FE" w:rsidRPr="004A6E85" w:rsidRDefault="00D975FE" w:rsidP="00D975FE">
      <w:pPr>
        <w:spacing w:after="0" w:line="240" w:lineRule="auto"/>
        <w:rPr>
          <w:rFonts w:ascii="Arial" w:hAnsi="Arial" w:cs="Arial"/>
          <w:sz w:val="20"/>
          <w:szCs w:val="20"/>
        </w:rPr>
      </w:pPr>
      <w:r w:rsidRPr="004A6E85">
        <w:rPr>
          <w:rFonts w:ascii="Arial" w:hAnsi="Arial" w:cs="Arial"/>
          <w:sz w:val="20"/>
          <w:szCs w:val="20"/>
          <w:shd w:val="clear" w:color="auto" w:fill="FFFFFF" w:themeFill="background1"/>
        </w:rPr>
        <w:t>С 5 по 6 декабря 2018 года</w:t>
      </w:r>
      <w:r w:rsidRPr="004A6E85">
        <w:rPr>
          <w:rFonts w:ascii="Arial" w:hAnsi="Arial" w:cs="Arial"/>
          <w:sz w:val="20"/>
          <w:szCs w:val="20"/>
        </w:rPr>
        <w:t xml:space="preserve"> в Астане состоялась четвертая региональная встреча высокого уровня «Миграция и туберкулез: трансграничный контроль туберкулеза (ТБ) и противотуберкулезная помощь в Центрально-Азиатском регионе». В мероприятии приняли участие представители правительств, национальных противотуберкулезных программ и миграционных служб стран Центральной Азии, эксперты Всемирной организации здравоохранения (ВОЗ), Партнерства СТОП ТБ, международных организаций, национальные и международные неправительственные организации, а также представители гражданского сообщества для разработки механизмов региональной координации по диагностике и лечению туберкулеза среди трудовых мигрантов.</w:t>
      </w:r>
    </w:p>
    <w:p w14:paraId="59B9E97C" w14:textId="77777777" w:rsidR="00D975FE" w:rsidRPr="004A6E85" w:rsidRDefault="00D975FE" w:rsidP="00D975FE">
      <w:pPr>
        <w:spacing w:after="0" w:line="240" w:lineRule="auto"/>
        <w:rPr>
          <w:rFonts w:ascii="Arial" w:hAnsi="Arial" w:cs="Arial"/>
          <w:sz w:val="20"/>
          <w:szCs w:val="20"/>
        </w:rPr>
      </w:pPr>
    </w:p>
    <w:p w14:paraId="4C3F12FD" w14:textId="77777777" w:rsidR="00D975FE" w:rsidRPr="004A6E85" w:rsidRDefault="00D975FE" w:rsidP="00D975FE">
      <w:pPr>
        <w:spacing w:after="0" w:line="240" w:lineRule="auto"/>
        <w:rPr>
          <w:rFonts w:ascii="Arial" w:hAnsi="Arial" w:cs="Arial"/>
          <w:sz w:val="20"/>
          <w:szCs w:val="20"/>
        </w:rPr>
      </w:pPr>
      <w:r w:rsidRPr="004A6E85">
        <w:rPr>
          <w:rFonts w:ascii="Arial" w:hAnsi="Arial" w:cs="Arial"/>
          <w:sz w:val="20"/>
          <w:szCs w:val="20"/>
        </w:rPr>
        <w:t xml:space="preserve">На пленарных заседаниях четвертой региональной встречи участники рассмотрели результаты исполнения 12-месячного Плана действий/Дорожной карты по трансграничному контролю туберкулеза, итоги совещания высокого уровня Генеральной Ассамблеи Организации Объединённых Наций по ликвидации туберкулеза, а также дальнейшие шаги для внедрения декларации этой встречи в Центральной Азии, в частности по вопросу трансграничного контроля туберкулеза. Докладчики также представили информацию о процессе согласования двусторонних соглашений в сфере трансграничного контроля туберкулеза Казахстана с Кыргызстаном и Таджикистаном и о том, как страны региона используют электронную платформу ВОЗ для обмена данными. </w:t>
      </w:r>
    </w:p>
    <w:p w14:paraId="2AC83EB1" w14:textId="77777777" w:rsidR="00D975FE" w:rsidRPr="004A6E85" w:rsidRDefault="00D975FE" w:rsidP="00D975FE">
      <w:pPr>
        <w:spacing w:after="0" w:line="240" w:lineRule="auto"/>
        <w:rPr>
          <w:rFonts w:ascii="Arial" w:hAnsi="Arial" w:cs="Arial"/>
          <w:sz w:val="20"/>
          <w:szCs w:val="20"/>
        </w:rPr>
      </w:pPr>
    </w:p>
    <w:p w14:paraId="5F19CA6A" w14:textId="77777777" w:rsidR="00D975FE" w:rsidRPr="004A6E85" w:rsidRDefault="00D975FE" w:rsidP="00D975FE">
      <w:pPr>
        <w:spacing w:after="0" w:line="240" w:lineRule="auto"/>
        <w:rPr>
          <w:rFonts w:ascii="Arial" w:hAnsi="Arial" w:cs="Arial"/>
          <w:sz w:val="20"/>
          <w:szCs w:val="20"/>
        </w:rPr>
      </w:pPr>
      <w:r w:rsidRPr="004A6E85">
        <w:rPr>
          <w:rFonts w:ascii="Arial" w:hAnsi="Arial" w:cs="Arial"/>
          <w:sz w:val="20"/>
          <w:szCs w:val="20"/>
        </w:rPr>
        <w:t xml:space="preserve">В ходе встреч рабочих групп, участники встречи обсудили дальнейшее внедрение пациент-ориентированных услуг трудовым мигрантам, вопросы стигмы и ее влияния на выявление и лечение туберкулеза, </w:t>
      </w:r>
      <w:proofErr w:type="spellStart"/>
      <w:r w:rsidRPr="004A6E85">
        <w:rPr>
          <w:rFonts w:ascii="Arial" w:hAnsi="Arial" w:cs="Arial"/>
          <w:sz w:val="20"/>
          <w:szCs w:val="20"/>
        </w:rPr>
        <w:t>межсекторальное</w:t>
      </w:r>
      <w:proofErr w:type="spellEnd"/>
      <w:r w:rsidRPr="004A6E85">
        <w:rPr>
          <w:rFonts w:ascii="Arial" w:hAnsi="Arial" w:cs="Arial"/>
          <w:sz w:val="20"/>
          <w:szCs w:val="20"/>
        </w:rPr>
        <w:t xml:space="preserve"> сотрудничество, а также формирование многостороннего партнерства. Ведущие международные эксперты поделились опытом в оказании противотуберкулезной помощи и возможности их адаптации в Центрально-Азиатском регионе.</w:t>
      </w:r>
    </w:p>
    <w:p w14:paraId="7B773499" w14:textId="77777777" w:rsidR="00D975FE" w:rsidRPr="004A6E85" w:rsidRDefault="00D975FE" w:rsidP="00D975FE">
      <w:pPr>
        <w:spacing w:after="0" w:line="240" w:lineRule="auto"/>
        <w:rPr>
          <w:rFonts w:ascii="Arial" w:hAnsi="Arial" w:cs="Arial"/>
          <w:sz w:val="20"/>
          <w:szCs w:val="20"/>
        </w:rPr>
      </w:pPr>
    </w:p>
    <w:p w14:paraId="2729C799" w14:textId="77777777" w:rsidR="00D975FE" w:rsidRPr="004A6E85" w:rsidRDefault="00D975FE" w:rsidP="00D975FE">
      <w:pPr>
        <w:spacing w:after="0" w:line="240" w:lineRule="auto"/>
        <w:rPr>
          <w:rFonts w:ascii="Arial" w:hAnsi="Arial" w:cs="Arial"/>
          <w:sz w:val="20"/>
          <w:szCs w:val="20"/>
        </w:rPr>
      </w:pPr>
      <w:r w:rsidRPr="004A6E85">
        <w:rPr>
          <w:rFonts w:ascii="Arial" w:hAnsi="Arial" w:cs="Arial"/>
          <w:sz w:val="20"/>
          <w:szCs w:val="20"/>
        </w:rPr>
        <w:lastRenderedPageBreak/>
        <w:t xml:space="preserve">«Встречи высокого уровня, которые проводятся четвертый год подряд в Казахстане, уже стали традиционными. Это эффективная платформа для конструктивных обсуждений актуальных вопросов по трансграничному контролю туберкулеза с участием представителей правительственных и неправительственных структур Центральной Азии, экспертов и международных организаций. С удовольствием могу отметить, что сложилось конструктивное сотрудничество между странами региона, и одним из доказательств этого стало согласование проектов двусторонних соглашений Казахстана с Кыргызстаном и Таджикистаном. Также хочу выразить благодарность Министерству здравоохранения Казахстана за организацию этого ежегодного мероприятия и успешное осуществление Комплексного плана по борьбе с туберкулезом», - отметила Мариам </w:t>
      </w:r>
      <w:proofErr w:type="spellStart"/>
      <w:r w:rsidRPr="004A6E85">
        <w:rPr>
          <w:rFonts w:ascii="Arial" w:hAnsi="Arial" w:cs="Arial"/>
          <w:sz w:val="20"/>
          <w:szCs w:val="20"/>
        </w:rPr>
        <w:t>Сианозова</w:t>
      </w:r>
      <w:proofErr w:type="spellEnd"/>
      <w:r w:rsidRPr="004A6E85">
        <w:rPr>
          <w:rFonts w:ascii="Arial" w:hAnsi="Arial" w:cs="Arial"/>
          <w:sz w:val="20"/>
          <w:szCs w:val="20"/>
        </w:rPr>
        <w:t xml:space="preserve">, старший региональный директор </w:t>
      </w:r>
      <w:proofErr w:type="spellStart"/>
      <w:r w:rsidRPr="004A6E85">
        <w:rPr>
          <w:rFonts w:ascii="Arial" w:hAnsi="Arial" w:cs="Arial"/>
          <w:sz w:val="20"/>
          <w:szCs w:val="20"/>
        </w:rPr>
        <w:t>Project</w:t>
      </w:r>
      <w:proofErr w:type="spellEnd"/>
      <w:r w:rsidRPr="004A6E85">
        <w:rPr>
          <w:rFonts w:ascii="Arial" w:hAnsi="Arial" w:cs="Arial"/>
          <w:sz w:val="20"/>
          <w:szCs w:val="20"/>
        </w:rPr>
        <w:t xml:space="preserve"> </w:t>
      </w:r>
      <w:proofErr w:type="spellStart"/>
      <w:r w:rsidRPr="004A6E85">
        <w:rPr>
          <w:rFonts w:ascii="Arial" w:hAnsi="Arial" w:cs="Arial"/>
          <w:sz w:val="20"/>
          <w:szCs w:val="20"/>
        </w:rPr>
        <w:t>HOPE</w:t>
      </w:r>
      <w:proofErr w:type="spellEnd"/>
      <w:r w:rsidRPr="004A6E85">
        <w:rPr>
          <w:rFonts w:ascii="Arial" w:hAnsi="Arial" w:cs="Arial"/>
          <w:sz w:val="20"/>
          <w:szCs w:val="20"/>
        </w:rPr>
        <w:t xml:space="preserve"> по Европе/Евразии.</w:t>
      </w:r>
    </w:p>
    <w:p w14:paraId="08DAEF5C" w14:textId="77777777" w:rsidR="00D975FE" w:rsidRPr="004A6E85" w:rsidRDefault="00D975FE" w:rsidP="00D975FE">
      <w:pPr>
        <w:spacing w:after="0" w:line="240" w:lineRule="auto"/>
        <w:rPr>
          <w:rFonts w:ascii="Arial" w:hAnsi="Arial" w:cs="Arial"/>
          <w:sz w:val="20"/>
          <w:szCs w:val="20"/>
        </w:rPr>
      </w:pPr>
    </w:p>
    <w:p w14:paraId="521D476E" w14:textId="77777777" w:rsidR="00D975FE" w:rsidRPr="004A6E85" w:rsidRDefault="00D975FE" w:rsidP="00D975FE">
      <w:pPr>
        <w:spacing w:after="0" w:line="240" w:lineRule="auto"/>
        <w:rPr>
          <w:rFonts w:ascii="Arial" w:hAnsi="Arial" w:cs="Arial"/>
          <w:sz w:val="20"/>
          <w:szCs w:val="20"/>
        </w:rPr>
      </w:pPr>
      <w:r w:rsidRPr="004A6E85">
        <w:rPr>
          <w:rFonts w:ascii="Arial" w:hAnsi="Arial" w:cs="Arial"/>
          <w:sz w:val="20"/>
          <w:szCs w:val="20"/>
        </w:rPr>
        <w:t>По итогам встречи участники приняли резолюцию, обобщающую рекомендации для дальнейшей работы по трансграничному контролю туберкулеза в Центрально-Азиатском регионе. Резолюция встречи будет направлена министерствам здравоохранения и другим ведомствам, вовлеченным в вопросы миграции. Также разработан План действий/Дорожная карта по трансграничному контролю туберкулеза на следующий год, включающий конкретные действия и мероприятия, что позволяет более скоординировано и эффективно действовать в сфере трансграничного контроля туберкулеза во всем регионе.</w:t>
      </w:r>
    </w:p>
    <w:p w14:paraId="484A2AD7" w14:textId="77777777" w:rsidR="00D975FE" w:rsidRPr="004A6E85" w:rsidRDefault="00D975FE" w:rsidP="00D975FE">
      <w:pPr>
        <w:spacing w:after="0" w:line="240" w:lineRule="auto"/>
        <w:rPr>
          <w:rFonts w:ascii="Arial" w:hAnsi="Arial" w:cs="Arial"/>
          <w:sz w:val="20"/>
          <w:szCs w:val="20"/>
        </w:rPr>
      </w:pPr>
    </w:p>
    <w:p w14:paraId="605A58D0" w14:textId="77777777" w:rsidR="00D975FE" w:rsidRPr="004A6E85" w:rsidRDefault="00D975FE" w:rsidP="00D975FE">
      <w:pPr>
        <w:spacing w:after="0" w:line="240" w:lineRule="auto"/>
        <w:rPr>
          <w:rFonts w:ascii="Arial" w:hAnsi="Arial" w:cs="Arial"/>
          <w:color w:val="000000"/>
          <w:sz w:val="20"/>
          <w:szCs w:val="20"/>
        </w:rPr>
      </w:pPr>
      <w:r w:rsidRPr="004A6E85">
        <w:rPr>
          <w:rFonts w:ascii="Arial" w:hAnsi="Arial" w:cs="Arial"/>
          <w:color w:val="000000"/>
          <w:sz w:val="20"/>
          <w:szCs w:val="20"/>
        </w:rPr>
        <w:t xml:space="preserve">В рамках мероприятия также была организована фотовыставка «Вернись домой здоровым!», цель которой - привлечение внимания общественности к уязвимым к туберкулезу группам населения. Открытие фотовыставки состоялось в прошлом году, в рамках 3-ей Региональной встречи высокого уровня «Миграция и туберкулез: трансграничный контроль туберкулеза и противотуберкулезная помощь в центрально-азиатском регионе». Тогда были представлены фотоработы только из Казахстана, а сейчас она уже включает фотографии из стран региона </w:t>
      </w:r>
      <w:r w:rsidRPr="004A6E85">
        <w:rPr>
          <w:rFonts w:ascii="Arial" w:hAnsi="Arial" w:cs="Arial"/>
          <w:sz w:val="20"/>
          <w:szCs w:val="20"/>
        </w:rPr>
        <w:t>–</w:t>
      </w:r>
      <w:r w:rsidRPr="004A6E85">
        <w:rPr>
          <w:rFonts w:ascii="Arial" w:hAnsi="Arial" w:cs="Arial"/>
          <w:color w:val="000000"/>
          <w:sz w:val="20"/>
          <w:szCs w:val="20"/>
        </w:rPr>
        <w:t xml:space="preserve"> из Кыргызстана, Таджикистана и </w:t>
      </w:r>
      <w:r w:rsidRPr="004A6E85">
        <w:rPr>
          <w:rFonts w:ascii="Arial" w:hAnsi="Arial" w:cs="Arial"/>
          <w:sz w:val="20"/>
          <w:szCs w:val="20"/>
        </w:rPr>
        <w:t>Узбекистана.</w:t>
      </w:r>
      <w:r w:rsidRPr="004A6E85">
        <w:rPr>
          <w:rFonts w:ascii="Arial" w:hAnsi="Arial" w:cs="Arial"/>
          <w:color w:val="000000"/>
          <w:sz w:val="20"/>
          <w:szCs w:val="20"/>
        </w:rPr>
        <w:t xml:space="preserve"> Помимо Казахстана, фотовыставка экспонировалась в Кыргызстане и в Таджикистане. Фотовыставка была инициирована международной организацией </w:t>
      </w:r>
      <w:proofErr w:type="spellStart"/>
      <w:r w:rsidRPr="004A6E85">
        <w:rPr>
          <w:rFonts w:ascii="Arial" w:hAnsi="Arial" w:cs="Arial"/>
          <w:color w:val="000000"/>
          <w:sz w:val="20"/>
          <w:szCs w:val="20"/>
        </w:rPr>
        <w:t>Project</w:t>
      </w:r>
      <w:proofErr w:type="spellEnd"/>
      <w:r w:rsidRPr="004A6E85">
        <w:rPr>
          <w:rFonts w:ascii="Arial" w:hAnsi="Arial" w:cs="Arial"/>
          <w:color w:val="000000"/>
          <w:sz w:val="20"/>
          <w:szCs w:val="20"/>
        </w:rPr>
        <w:t xml:space="preserve"> </w:t>
      </w:r>
      <w:proofErr w:type="spellStart"/>
      <w:r w:rsidRPr="004A6E85">
        <w:rPr>
          <w:rFonts w:ascii="Arial" w:hAnsi="Arial" w:cs="Arial"/>
          <w:color w:val="000000"/>
          <w:sz w:val="20"/>
          <w:szCs w:val="20"/>
        </w:rPr>
        <w:t>HOPE</w:t>
      </w:r>
      <w:proofErr w:type="spellEnd"/>
      <w:r w:rsidRPr="004A6E85">
        <w:rPr>
          <w:rFonts w:ascii="Arial" w:hAnsi="Arial" w:cs="Arial"/>
          <w:color w:val="000000"/>
          <w:sz w:val="20"/>
          <w:szCs w:val="20"/>
        </w:rPr>
        <w:t xml:space="preserve"> при поддержке Глобального Фонда </w:t>
      </w:r>
      <w:r w:rsidRPr="004A6E85">
        <w:rPr>
          <w:rFonts w:ascii="Arial" w:hAnsi="Arial" w:cs="Arial"/>
          <w:sz w:val="20"/>
          <w:szCs w:val="20"/>
        </w:rPr>
        <w:t xml:space="preserve">для борьбы со СПИДом, туберкулезом и малярией (Глобальный фонд) </w:t>
      </w:r>
      <w:r w:rsidRPr="004A6E85">
        <w:rPr>
          <w:rFonts w:ascii="Arial" w:hAnsi="Arial" w:cs="Arial"/>
          <w:color w:val="000000"/>
          <w:sz w:val="20"/>
          <w:szCs w:val="20"/>
        </w:rPr>
        <w:t>и Агентства США по международному развитию (</w:t>
      </w:r>
      <w:proofErr w:type="spellStart"/>
      <w:r w:rsidRPr="004A6E85">
        <w:rPr>
          <w:rFonts w:ascii="Arial" w:hAnsi="Arial" w:cs="Arial"/>
          <w:color w:val="000000"/>
          <w:sz w:val="20"/>
          <w:szCs w:val="20"/>
        </w:rPr>
        <w:t>USAID</w:t>
      </w:r>
      <w:proofErr w:type="spellEnd"/>
      <w:r w:rsidRPr="004A6E85">
        <w:rPr>
          <w:rFonts w:ascii="Arial" w:hAnsi="Arial" w:cs="Arial"/>
          <w:color w:val="000000"/>
          <w:sz w:val="20"/>
          <w:szCs w:val="20"/>
        </w:rPr>
        <w:t>).</w:t>
      </w:r>
    </w:p>
    <w:p w14:paraId="050E142F" w14:textId="77777777" w:rsidR="00D975FE" w:rsidRPr="004A6E85" w:rsidRDefault="00D975FE" w:rsidP="00D975FE">
      <w:pPr>
        <w:spacing w:after="0" w:line="240" w:lineRule="auto"/>
        <w:rPr>
          <w:rFonts w:ascii="Arial" w:hAnsi="Arial" w:cs="Arial"/>
          <w:sz w:val="20"/>
          <w:szCs w:val="20"/>
        </w:rPr>
      </w:pPr>
    </w:p>
    <w:p w14:paraId="082902C7" w14:textId="77777777" w:rsidR="00D975FE" w:rsidRPr="004A6E85" w:rsidRDefault="00D975FE" w:rsidP="00D975FE">
      <w:pPr>
        <w:spacing w:after="0" w:line="240" w:lineRule="auto"/>
        <w:rPr>
          <w:rFonts w:ascii="Arial" w:hAnsi="Arial" w:cs="Arial"/>
          <w:sz w:val="20"/>
          <w:szCs w:val="20"/>
        </w:rPr>
      </w:pPr>
      <w:r w:rsidRPr="004A6E85">
        <w:rPr>
          <w:rFonts w:ascii="Arial" w:hAnsi="Arial" w:cs="Arial"/>
          <w:sz w:val="20"/>
          <w:szCs w:val="20"/>
        </w:rPr>
        <w:t>Четвертая региональная встреча высокого уровня «Миграция и туберкулез: трансграничный контроль туберкулеза (ТБ) и противотуберкулезная помощь в Центрально-Азиатском регионе» была организовано в рамках реализации Комплексного плана по борьбе с туберкулезом в Республике Казахстан на 2014-2020 гг. и Программы «Мероприятия по трансграничному контролю туберкулеза, туберкулеза с множественной и широкой лекарственной устойчивостью (М/</w:t>
      </w:r>
      <w:proofErr w:type="spellStart"/>
      <w:r w:rsidRPr="004A6E85">
        <w:rPr>
          <w:rFonts w:ascii="Arial" w:hAnsi="Arial" w:cs="Arial"/>
          <w:sz w:val="20"/>
          <w:szCs w:val="20"/>
        </w:rPr>
        <w:t>ШЛУ</w:t>
      </w:r>
      <w:proofErr w:type="spellEnd"/>
      <w:r w:rsidRPr="004A6E85">
        <w:rPr>
          <w:rFonts w:ascii="Arial" w:hAnsi="Arial" w:cs="Arial"/>
          <w:sz w:val="20"/>
          <w:szCs w:val="20"/>
        </w:rPr>
        <w:t xml:space="preserve">-ТБ) и ТБ/ВИЧ среди трудовых мигрантов в Республике Казахстан», которая реализуется </w:t>
      </w:r>
      <w:r w:rsidRPr="004A6E85">
        <w:rPr>
          <w:rFonts w:ascii="Arial" w:hAnsi="Arial" w:cs="Arial"/>
          <w:color w:val="000000"/>
          <w:sz w:val="20"/>
          <w:szCs w:val="20"/>
        </w:rPr>
        <w:t xml:space="preserve">глобальной гуманитарной организацией </w:t>
      </w:r>
      <w:proofErr w:type="spellStart"/>
      <w:r w:rsidRPr="004A6E85">
        <w:rPr>
          <w:rFonts w:ascii="Arial" w:hAnsi="Arial" w:cs="Arial"/>
          <w:sz w:val="20"/>
          <w:szCs w:val="20"/>
        </w:rPr>
        <w:t>Project</w:t>
      </w:r>
      <w:proofErr w:type="spellEnd"/>
      <w:r w:rsidRPr="004A6E85">
        <w:rPr>
          <w:rFonts w:ascii="Arial" w:hAnsi="Arial" w:cs="Arial"/>
          <w:sz w:val="20"/>
          <w:szCs w:val="20"/>
        </w:rPr>
        <w:t xml:space="preserve"> </w:t>
      </w:r>
      <w:proofErr w:type="spellStart"/>
      <w:r w:rsidRPr="004A6E85">
        <w:rPr>
          <w:rFonts w:ascii="Arial" w:hAnsi="Arial" w:cs="Arial"/>
          <w:sz w:val="20"/>
          <w:szCs w:val="20"/>
        </w:rPr>
        <w:t>HOPE</w:t>
      </w:r>
      <w:proofErr w:type="spellEnd"/>
      <w:r w:rsidRPr="004A6E85">
        <w:rPr>
          <w:rFonts w:ascii="Arial" w:hAnsi="Arial" w:cs="Arial"/>
          <w:sz w:val="20"/>
          <w:szCs w:val="20"/>
        </w:rPr>
        <w:t xml:space="preserve"> на грант Глобального фонда и Агентства США по международному развитию. Организаторами встречи являлись Министерство здравоохранения Республики Казахстан, Национальный научный центр </w:t>
      </w:r>
      <w:proofErr w:type="spellStart"/>
      <w:r w:rsidRPr="004A6E85">
        <w:rPr>
          <w:rFonts w:ascii="Arial" w:hAnsi="Arial" w:cs="Arial"/>
          <w:sz w:val="20"/>
          <w:szCs w:val="20"/>
        </w:rPr>
        <w:t>фтизиопульмонологии</w:t>
      </w:r>
      <w:proofErr w:type="spellEnd"/>
      <w:r w:rsidRPr="004A6E85">
        <w:rPr>
          <w:rFonts w:ascii="Arial" w:hAnsi="Arial" w:cs="Arial"/>
          <w:sz w:val="20"/>
          <w:szCs w:val="20"/>
        </w:rPr>
        <w:t xml:space="preserve"> и </w:t>
      </w:r>
      <w:proofErr w:type="spellStart"/>
      <w:r w:rsidRPr="004A6E85">
        <w:rPr>
          <w:rFonts w:ascii="Arial" w:hAnsi="Arial" w:cs="Arial"/>
          <w:sz w:val="20"/>
          <w:szCs w:val="20"/>
        </w:rPr>
        <w:t>Project</w:t>
      </w:r>
      <w:proofErr w:type="spellEnd"/>
      <w:r w:rsidRPr="004A6E85">
        <w:rPr>
          <w:rFonts w:ascii="Arial" w:hAnsi="Arial" w:cs="Arial"/>
          <w:sz w:val="20"/>
          <w:szCs w:val="20"/>
        </w:rPr>
        <w:t xml:space="preserve"> </w:t>
      </w:r>
      <w:proofErr w:type="spellStart"/>
      <w:r w:rsidRPr="004A6E85">
        <w:rPr>
          <w:rFonts w:ascii="Arial" w:hAnsi="Arial" w:cs="Arial"/>
          <w:sz w:val="20"/>
          <w:szCs w:val="20"/>
        </w:rPr>
        <w:t>HOPE</w:t>
      </w:r>
      <w:proofErr w:type="spellEnd"/>
      <w:r w:rsidRPr="004A6E85">
        <w:rPr>
          <w:rFonts w:ascii="Arial" w:hAnsi="Arial" w:cs="Arial"/>
          <w:sz w:val="20"/>
          <w:szCs w:val="20"/>
        </w:rPr>
        <w:t xml:space="preserve"> при финансовой поддержке Глобального фонда и Агентства США по международному развитию. </w:t>
      </w:r>
    </w:p>
    <w:p w14:paraId="77EFE440" w14:textId="77777777" w:rsidR="00D975FE" w:rsidRPr="004A6E85" w:rsidRDefault="00D975FE" w:rsidP="00D975FE">
      <w:pPr>
        <w:spacing w:after="0" w:line="240" w:lineRule="auto"/>
        <w:jc w:val="center"/>
        <w:rPr>
          <w:rFonts w:ascii="Arial" w:hAnsi="Arial" w:cs="Arial"/>
          <w:sz w:val="20"/>
          <w:szCs w:val="20"/>
        </w:rPr>
      </w:pPr>
      <w:r w:rsidRPr="004A6E85">
        <w:rPr>
          <w:rFonts w:ascii="Arial" w:hAnsi="Arial" w:cs="Arial"/>
          <w:sz w:val="20"/>
          <w:szCs w:val="20"/>
        </w:rPr>
        <w:t>##</w:t>
      </w:r>
    </w:p>
    <w:p w14:paraId="1BE82A43" w14:textId="77777777" w:rsidR="004A6E85" w:rsidRPr="00D975FE" w:rsidRDefault="004A6E85" w:rsidP="00D975FE">
      <w:pPr>
        <w:pStyle w:val="xm5070863976410102020m-7279150824532998773m4081519895445553965msonormal"/>
        <w:shd w:val="clear" w:color="auto" w:fill="FFFFFF"/>
        <w:spacing w:before="0" w:beforeAutospacing="0" w:after="0" w:afterAutospacing="0"/>
        <w:rPr>
          <w:rFonts w:ascii="Arial" w:hAnsi="Arial" w:cs="Arial"/>
          <w:bCs/>
          <w:color w:val="000000"/>
          <w:sz w:val="22"/>
          <w:szCs w:val="22"/>
        </w:rPr>
      </w:pPr>
    </w:p>
    <w:p w14:paraId="68B3AE44" w14:textId="26693724" w:rsidR="00D975FE" w:rsidRPr="004C51AF" w:rsidRDefault="00D975FE" w:rsidP="00D975FE">
      <w:pPr>
        <w:spacing w:after="0" w:line="240" w:lineRule="auto"/>
        <w:jc w:val="center"/>
        <w:rPr>
          <w:rFonts w:ascii="Arial" w:hAnsi="Arial" w:cs="Arial"/>
          <w:b/>
          <w:shd w:val="clear" w:color="auto" w:fill="FFFFFF" w:themeFill="background1"/>
          <w:lang w:val="en-US"/>
        </w:rPr>
      </w:pPr>
      <w:r w:rsidRPr="004C51AF">
        <w:rPr>
          <w:rFonts w:ascii="Arial" w:hAnsi="Arial" w:cs="Arial"/>
          <w:b/>
          <w:shd w:val="clear" w:color="auto" w:fill="FFFFFF" w:themeFill="background1"/>
          <w:lang w:val="en-US"/>
        </w:rPr>
        <w:t>PRESS RELEASE – KAZAKH</w:t>
      </w:r>
    </w:p>
    <w:p w14:paraId="234B8CDE" w14:textId="77777777" w:rsidR="00D975FE" w:rsidRPr="00D975FE" w:rsidRDefault="00D975FE" w:rsidP="00D975FE">
      <w:pPr>
        <w:spacing w:after="0" w:line="240" w:lineRule="auto"/>
        <w:jc w:val="center"/>
        <w:rPr>
          <w:rFonts w:ascii="Arial" w:hAnsi="Arial" w:cs="Arial"/>
          <w:b/>
          <w:szCs w:val="28"/>
        </w:rPr>
      </w:pPr>
      <w:proofErr w:type="spellStart"/>
      <w:r w:rsidRPr="00D975FE">
        <w:rPr>
          <w:rFonts w:ascii="Arial" w:hAnsi="Arial" w:cs="Arial"/>
          <w:b/>
          <w:szCs w:val="28"/>
          <w:shd w:val="clear" w:color="auto" w:fill="FFFFFF" w:themeFill="background1"/>
        </w:rPr>
        <w:t>Орталық</w:t>
      </w:r>
      <w:proofErr w:type="spellEnd"/>
      <w:r w:rsidRPr="00D975FE">
        <w:rPr>
          <w:rFonts w:ascii="Arial" w:hAnsi="Arial" w:cs="Arial"/>
          <w:b/>
          <w:szCs w:val="28"/>
          <w:shd w:val="clear" w:color="auto" w:fill="FFFFFF" w:themeFill="background1"/>
        </w:rPr>
        <w:t xml:space="preserve">-Азия </w:t>
      </w:r>
      <w:proofErr w:type="spellStart"/>
      <w:r w:rsidRPr="00D975FE">
        <w:rPr>
          <w:rFonts w:ascii="Arial" w:hAnsi="Arial" w:cs="Arial"/>
          <w:b/>
          <w:szCs w:val="28"/>
          <w:shd w:val="clear" w:color="auto" w:fill="FFFFFF" w:themeFill="background1"/>
        </w:rPr>
        <w:t>өңірінің</w:t>
      </w:r>
      <w:proofErr w:type="spellEnd"/>
      <w:r w:rsidRPr="00D975FE">
        <w:rPr>
          <w:rFonts w:ascii="Arial" w:hAnsi="Arial" w:cs="Arial"/>
          <w:b/>
          <w:szCs w:val="28"/>
          <w:shd w:val="clear" w:color="auto" w:fill="FFFFFF" w:themeFill="background1"/>
        </w:rPr>
        <w:t xml:space="preserve"> </w:t>
      </w:r>
      <w:proofErr w:type="spellStart"/>
      <w:r w:rsidRPr="00D975FE">
        <w:rPr>
          <w:rFonts w:ascii="Arial" w:hAnsi="Arial" w:cs="Arial"/>
          <w:b/>
          <w:szCs w:val="28"/>
          <w:shd w:val="clear" w:color="auto" w:fill="FFFFFF" w:themeFill="background1"/>
        </w:rPr>
        <w:t>өкілдері</w:t>
      </w:r>
      <w:proofErr w:type="spellEnd"/>
      <w:r w:rsidRPr="00D975FE">
        <w:rPr>
          <w:rFonts w:ascii="Arial" w:hAnsi="Arial" w:cs="Arial"/>
          <w:b/>
          <w:szCs w:val="28"/>
          <w:shd w:val="clear" w:color="auto" w:fill="FFFFFF" w:themeFill="background1"/>
        </w:rPr>
        <w:t xml:space="preserve"> </w:t>
      </w:r>
      <w:proofErr w:type="spellStart"/>
      <w:r w:rsidRPr="00D975FE">
        <w:rPr>
          <w:rFonts w:ascii="Arial" w:hAnsi="Arial" w:cs="Arial"/>
          <w:b/>
          <w:szCs w:val="28"/>
          <w:shd w:val="clear" w:color="auto" w:fill="FFFFFF" w:themeFill="background1"/>
        </w:rPr>
        <w:t>Астанада</w:t>
      </w:r>
      <w:proofErr w:type="spellEnd"/>
      <w:r w:rsidRPr="00D975FE">
        <w:rPr>
          <w:rFonts w:ascii="Arial" w:hAnsi="Arial" w:cs="Arial"/>
          <w:b/>
          <w:szCs w:val="28"/>
          <w:shd w:val="clear" w:color="auto" w:fill="FFFFFF" w:themeFill="background1"/>
        </w:rPr>
        <w:t xml:space="preserve"> </w:t>
      </w:r>
      <w:proofErr w:type="spellStart"/>
      <w:r w:rsidRPr="00D975FE">
        <w:rPr>
          <w:rFonts w:ascii="Arial" w:hAnsi="Arial" w:cs="Arial"/>
          <w:b/>
          <w:szCs w:val="28"/>
          <w:shd w:val="clear" w:color="auto" w:fill="FFFFFF" w:themeFill="background1"/>
        </w:rPr>
        <w:t>туберкулезді</w:t>
      </w:r>
      <w:proofErr w:type="spellEnd"/>
      <w:r w:rsidRPr="00D975FE">
        <w:rPr>
          <w:rFonts w:ascii="Arial" w:hAnsi="Arial" w:cs="Arial"/>
          <w:b/>
          <w:szCs w:val="28"/>
          <w:shd w:val="clear" w:color="auto" w:fill="FFFFFF" w:themeFill="background1"/>
        </w:rPr>
        <w:t xml:space="preserve"> </w:t>
      </w:r>
      <w:proofErr w:type="spellStart"/>
      <w:r w:rsidRPr="00D975FE">
        <w:rPr>
          <w:rFonts w:ascii="Arial" w:hAnsi="Arial" w:cs="Arial"/>
          <w:b/>
          <w:szCs w:val="28"/>
          <w:shd w:val="clear" w:color="auto" w:fill="FFFFFF" w:themeFill="background1"/>
        </w:rPr>
        <w:t>трансшекаралық</w:t>
      </w:r>
      <w:proofErr w:type="spellEnd"/>
      <w:r w:rsidRPr="00D975FE">
        <w:rPr>
          <w:rFonts w:ascii="Arial" w:hAnsi="Arial" w:cs="Arial"/>
          <w:b/>
          <w:szCs w:val="28"/>
          <w:shd w:val="clear" w:color="auto" w:fill="FFFFFF" w:themeFill="background1"/>
        </w:rPr>
        <w:t xml:space="preserve"> </w:t>
      </w:r>
      <w:proofErr w:type="spellStart"/>
      <w:r w:rsidRPr="00D975FE">
        <w:rPr>
          <w:rFonts w:ascii="Arial" w:hAnsi="Arial" w:cs="Arial"/>
          <w:b/>
          <w:szCs w:val="28"/>
          <w:shd w:val="clear" w:color="auto" w:fill="FFFFFF" w:themeFill="background1"/>
        </w:rPr>
        <w:t>бақылау</w:t>
      </w:r>
      <w:proofErr w:type="spellEnd"/>
      <w:r w:rsidRPr="00D975FE">
        <w:rPr>
          <w:rFonts w:ascii="Arial" w:hAnsi="Arial" w:cs="Arial"/>
          <w:b/>
          <w:szCs w:val="28"/>
          <w:shd w:val="clear" w:color="auto" w:fill="FFFFFF" w:themeFill="background1"/>
        </w:rPr>
        <w:t xml:space="preserve"> </w:t>
      </w:r>
      <w:proofErr w:type="spellStart"/>
      <w:r w:rsidRPr="00D975FE">
        <w:rPr>
          <w:rFonts w:ascii="Arial" w:hAnsi="Arial" w:cs="Arial"/>
          <w:b/>
          <w:szCs w:val="28"/>
          <w:shd w:val="clear" w:color="auto" w:fill="FFFFFF" w:themeFill="background1"/>
        </w:rPr>
        <w:t>мәселелерін</w:t>
      </w:r>
      <w:proofErr w:type="spellEnd"/>
      <w:r w:rsidRPr="00D975FE">
        <w:rPr>
          <w:rFonts w:ascii="Arial" w:hAnsi="Arial" w:cs="Arial"/>
          <w:b/>
          <w:szCs w:val="28"/>
          <w:shd w:val="clear" w:color="auto" w:fill="FFFFFF" w:themeFill="background1"/>
        </w:rPr>
        <w:t xml:space="preserve"> </w:t>
      </w:r>
      <w:proofErr w:type="spellStart"/>
      <w:r w:rsidRPr="00D975FE">
        <w:rPr>
          <w:rFonts w:ascii="Arial" w:hAnsi="Arial" w:cs="Arial"/>
          <w:b/>
          <w:szCs w:val="28"/>
          <w:shd w:val="clear" w:color="auto" w:fill="FFFFFF" w:themeFill="background1"/>
        </w:rPr>
        <w:t>талқылады</w:t>
      </w:r>
      <w:proofErr w:type="spellEnd"/>
    </w:p>
    <w:p w14:paraId="2467E609" w14:textId="77777777" w:rsidR="00D975FE" w:rsidRPr="00D975FE" w:rsidRDefault="00D975FE" w:rsidP="00D975FE">
      <w:pPr>
        <w:spacing w:after="0" w:line="240" w:lineRule="auto"/>
        <w:rPr>
          <w:rFonts w:ascii="Arial" w:hAnsi="Arial" w:cs="Arial"/>
          <w:b/>
          <w:szCs w:val="28"/>
          <w:shd w:val="clear" w:color="auto" w:fill="FFFFFF" w:themeFill="background1"/>
        </w:rPr>
      </w:pPr>
    </w:p>
    <w:p w14:paraId="40F0A263" w14:textId="77777777" w:rsidR="00D975FE" w:rsidRPr="004A6E85" w:rsidRDefault="00D975FE" w:rsidP="00D975FE">
      <w:pPr>
        <w:spacing w:after="0" w:line="240" w:lineRule="auto"/>
        <w:rPr>
          <w:rFonts w:ascii="Arial" w:eastAsiaTheme="minorHAnsi" w:hAnsi="Arial" w:cs="Arial"/>
          <w:sz w:val="20"/>
          <w:szCs w:val="20"/>
          <w:shd w:val="clear" w:color="auto" w:fill="FFFFFF" w:themeFill="background1"/>
        </w:rPr>
      </w:pPr>
      <w:r w:rsidRPr="004A6E85">
        <w:rPr>
          <w:rFonts w:ascii="Arial" w:hAnsi="Arial" w:cs="Arial"/>
          <w:sz w:val="20"/>
          <w:szCs w:val="20"/>
          <w:shd w:val="clear" w:color="auto" w:fill="FFFFFF" w:themeFill="background1"/>
        </w:rPr>
        <w:t>2018</w:t>
      </w:r>
      <w:r w:rsidRPr="004A6E85">
        <w:rPr>
          <w:rFonts w:ascii="Arial" w:hAnsi="Arial" w:cs="Arial"/>
          <w:sz w:val="20"/>
          <w:szCs w:val="20"/>
          <w:shd w:val="clear" w:color="auto" w:fill="FFFFFF" w:themeFill="background1"/>
          <w:lang w:val="kk-KZ"/>
        </w:rPr>
        <w:t xml:space="preserve"> </w:t>
      </w:r>
      <w:proofErr w:type="spellStart"/>
      <w:r w:rsidRPr="004A6E85">
        <w:rPr>
          <w:rFonts w:ascii="Arial" w:hAnsi="Arial" w:cs="Arial"/>
          <w:sz w:val="20"/>
          <w:szCs w:val="20"/>
          <w:shd w:val="clear" w:color="auto" w:fill="FFFFFF" w:themeFill="background1"/>
        </w:rPr>
        <w:t>жылдың</w:t>
      </w:r>
      <w:proofErr w:type="spellEnd"/>
      <w:r w:rsidRPr="004A6E85">
        <w:rPr>
          <w:rFonts w:ascii="Arial" w:hAnsi="Arial" w:cs="Arial"/>
          <w:sz w:val="20"/>
          <w:szCs w:val="20"/>
          <w:shd w:val="clear" w:color="auto" w:fill="FFFFFF" w:themeFill="background1"/>
        </w:rPr>
        <w:t xml:space="preserve"> 5-6 </w:t>
      </w:r>
      <w:proofErr w:type="spellStart"/>
      <w:r w:rsidRPr="004A6E85">
        <w:rPr>
          <w:rFonts w:ascii="Arial" w:hAnsi="Arial" w:cs="Arial"/>
          <w:sz w:val="20"/>
          <w:szCs w:val="20"/>
          <w:shd w:val="clear" w:color="auto" w:fill="FFFFFF" w:themeFill="background1"/>
        </w:rPr>
        <w:t>желтоқсан</w:t>
      </w:r>
      <w:proofErr w:type="spellEnd"/>
      <w:r w:rsidRPr="004A6E85">
        <w:rPr>
          <w:rFonts w:ascii="Arial" w:hAnsi="Arial" w:cs="Arial"/>
          <w:sz w:val="20"/>
          <w:szCs w:val="20"/>
          <w:shd w:val="clear" w:color="auto" w:fill="FFFFFF" w:themeFill="background1"/>
        </w:rPr>
        <w:t xml:space="preserve"> </w:t>
      </w:r>
      <w:proofErr w:type="spellStart"/>
      <w:r w:rsidRPr="004A6E85">
        <w:rPr>
          <w:rFonts w:ascii="Arial" w:hAnsi="Arial" w:cs="Arial"/>
          <w:sz w:val="20"/>
          <w:szCs w:val="20"/>
          <w:shd w:val="clear" w:color="auto" w:fill="FFFFFF" w:themeFill="background1"/>
        </w:rPr>
        <w:t>аралығында</w:t>
      </w:r>
      <w:proofErr w:type="spellEnd"/>
      <w:r w:rsidRPr="004A6E85">
        <w:rPr>
          <w:rFonts w:ascii="Arial" w:hAnsi="Arial" w:cs="Arial"/>
          <w:sz w:val="20"/>
          <w:szCs w:val="20"/>
          <w:shd w:val="clear" w:color="auto" w:fill="FFFFFF" w:themeFill="background1"/>
        </w:rPr>
        <w:t xml:space="preserve"> </w:t>
      </w:r>
      <w:proofErr w:type="spellStart"/>
      <w:r w:rsidRPr="004A6E85">
        <w:rPr>
          <w:rFonts w:ascii="Arial" w:hAnsi="Arial" w:cs="Arial"/>
          <w:sz w:val="20"/>
          <w:szCs w:val="20"/>
          <w:shd w:val="clear" w:color="auto" w:fill="FFFFFF" w:themeFill="background1"/>
        </w:rPr>
        <w:t>Астанада</w:t>
      </w:r>
      <w:proofErr w:type="spellEnd"/>
      <w:r w:rsidRPr="004A6E85">
        <w:rPr>
          <w:rFonts w:ascii="Arial" w:hAnsi="Arial" w:cs="Arial"/>
          <w:sz w:val="20"/>
          <w:szCs w:val="20"/>
          <w:shd w:val="clear" w:color="auto" w:fill="FFFFFF" w:themeFill="background1"/>
        </w:rPr>
        <w:t xml:space="preserve"> </w:t>
      </w:r>
      <w:r w:rsidRPr="004A6E85">
        <w:rPr>
          <w:rFonts w:ascii="Arial" w:eastAsiaTheme="minorHAnsi" w:hAnsi="Arial" w:cs="Arial"/>
          <w:sz w:val="20"/>
          <w:szCs w:val="20"/>
          <w:shd w:val="clear" w:color="auto" w:fill="FFFFFF" w:themeFill="background1"/>
        </w:rPr>
        <w:t>«</w:t>
      </w:r>
      <w:proofErr w:type="spellStart"/>
      <w:r w:rsidRPr="004A6E85">
        <w:rPr>
          <w:rFonts w:ascii="Arial" w:eastAsiaTheme="minorHAnsi" w:hAnsi="Arial" w:cs="Arial"/>
          <w:sz w:val="20"/>
          <w:szCs w:val="20"/>
          <w:shd w:val="clear" w:color="auto" w:fill="FFFFFF" w:themeFill="background1"/>
        </w:rPr>
        <w:t>Көші-қон</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және</w:t>
      </w:r>
      <w:proofErr w:type="spellEnd"/>
      <w:r w:rsidRPr="004A6E85">
        <w:rPr>
          <w:rFonts w:ascii="Arial" w:eastAsiaTheme="minorHAnsi" w:hAnsi="Arial" w:cs="Arial"/>
          <w:sz w:val="20"/>
          <w:szCs w:val="20"/>
          <w:shd w:val="clear" w:color="auto" w:fill="FFFFFF" w:themeFill="background1"/>
        </w:rPr>
        <w:t xml:space="preserve"> туберкулез: </w:t>
      </w:r>
      <w:proofErr w:type="spellStart"/>
      <w:r w:rsidRPr="004A6E85">
        <w:rPr>
          <w:rFonts w:ascii="Arial" w:eastAsiaTheme="minorHAnsi" w:hAnsi="Arial" w:cs="Arial"/>
          <w:sz w:val="20"/>
          <w:szCs w:val="20"/>
          <w:shd w:val="clear" w:color="auto" w:fill="FFFFFF" w:themeFill="background1"/>
        </w:rPr>
        <w:t>туберкулезді</w:t>
      </w:r>
      <w:proofErr w:type="spellEnd"/>
      <w:r w:rsidRPr="004A6E85">
        <w:rPr>
          <w:rFonts w:ascii="Arial" w:eastAsiaTheme="minorHAnsi" w:hAnsi="Arial" w:cs="Arial"/>
          <w:sz w:val="20"/>
          <w:szCs w:val="20"/>
          <w:shd w:val="clear" w:color="auto" w:fill="FFFFFF" w:themeFill="background1"/>
        </w:rPr>
        <w:t xml:space="preserve"> (ТБ) </w:t>
      </w:r>
      <w:proofErr w:type="spellStart"/>
      <w:r w:rsidRPr="004A6E85">
        <w:rPr>
          <w:rFonts w:ascii="Arial" w:eastAsiaTheme="minorHAnsi" w:hAnsi="Arial" w:cs="Arial"/>
          <w:sz w:val="20"/>
          <w:szCs w:val="20"/>
          <w:shd w:val="clear" w:color="auto" w:fill="FFFFFF" w:themeFill="background1"/>
        </w:rPr>
        <w:t>трансшекаралық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бақылау</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және</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Орталық</w:t>
      </w:r>
      <w:proofErr w:type="spellEnd"/>
      <w:r w:rsidRPr="004A6E85">
        <w:rPr>
          <w:rFonts w:ascii="Arial" w:eastAsiaTheme="minorHAnsi" w:hAnsi="Arial" w:cs="Arial"/>
          <w:sz w:val="20"/>
          <w:szCs w:val="20"/>
          <w:shd w:val="clear" w:color="auto" w:fill="FFFFFF" w:themeFill="background1"/>
        </w:rPr>
        <w:t xml:space="preserve">-Азия </w:t>
      </w:r>
      <w:proofErr w:type="spellStart"/>
      <w:r w:rsidRPr="004A6E85">
        <w:rPr>
          <w:rFonts w:ascii="Arial" w:eastAsiaTheme="minorHAnsi" w:hAnsi="Arial" w:cs="Arial"/>
          <w:sz w:val="20"/>
          <w:szCs w:val="20"/>
          <w:shd w:val="clear" w:color="auto" w:fill="FFFFFF" w:themeFill="background1"/>
        </w:rPr>
        <w:t>өңіріндегі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туберкулезге</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қарсы</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көмек</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атты</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жоғары</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деңгейдегі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төртінші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өңірлік</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кездесу</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өтті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Еңбек</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мигранттары</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арасындағы</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туберкулезді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диагностикалау</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және</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емдеу</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механизмдерін</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үйлестіру</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мақсатында</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шс-шараға</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Орталық</w:t>
      </w:r>
      <w:proofErr w:type="spellEnd"/>
      <w:r w:rsidRPr="004A6E85">
        <w:rPr>
          <w:rFonts w:ascii="Arial" w:eastAsiaTheme="minorHAnsi" w:hAnsi="Arial" w:cs="Arial"/>
          <w:sz w:val="20"/>
          <w:szCs w:val="20"/>
          <w:shd w:val="clear" w:color="auto" w:fill="FFFFFF" w:themeFill="background1"/>
        </w:rPr>
        <w:t xml:space="preserve"> Азия </w:t>
      </w:r>
      <w:proofErr w:type="spellStart"/>
      <w:r w:rsidRPr="004A6E85">
        <w:rPr>
          <w:rFonts w:ascii="Arial" w:eastAsiaTheme="minorHAnsi" w:hAnsi="Arial" w:cs="Arial"/>
          <w:sz w:val="20"/>
          <w:szCs w:val="20"/>
          <w:shd w:val="clear" w:color="auto" w:fill="FFFFFF" w:themeFill="background1"/>
        </w:rPr>
        <w:t>елдері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үкіметтерінің</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ұлттық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туберкулезге</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қарсы</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бағдарламалардың</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және</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көші-қон</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қызметтерінің</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өкілдері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Дүниежүзілік</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денсаулық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сақтау</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ұйымының</w:t>
      </w:r>
      <w:proofErr w:type="spellEnd"/>
      <w:r w:rsidRPr="004A6E85">
        <w:rPr>
          <w:rFonts w:ascii="Arial" w:eastAsiaTheme="minorHAnsi" w:hAnsi="Arial" w:cs="Arial"/>
          <w:sz w:val="20"/>
          <w:szCs w:val="20"/>
          <w:shd w:val="clear" w:color="auto" w:fill="FFFFFF" w:themeFill="background1"/>
        </w:rPr>
        <w:t xml:space="preserve">, СТОП ТБ </w:t>
      </w:r>
      <w:proofErr w:type="spellStart"/>
      <w:r w:rsidRPr="004A6E85">
        <w:rPr>
          <w:rFonts w:ascii="Arial" w:eastAsiaTheme="minorHAnsi" w:hAnsi="Arial" w:cs="Arial"/>
          <w:sz w:val="20"/>
          <w:szCs w:val="20"/>
          <w:shd w:val="clear" w:color="auto" w:fill="FFFFFF" w:themeFill="background1"/>
        </w:rPr>
        <w:t>серіктестігінің</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халықаралық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ұйымдардың</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ұлттық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және</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халықаралық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үкіметтік</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емес</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ұйымдардың</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сарапшылары</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сондай-ақ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азаматтық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қоғам</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өкілдері</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қатысты</w:t>
      </w:r>
      <w:proofErr w:type="spellEnd"/>
      <w:r w:rsidRPr="004A6E85">
        <w:rPr>
          <w:rFonts w:ascii="Arial" w:eastAsiaTheme="minorHAnsi" w:hAnsi="Arial" w:cs="Arial"/>
          <w:sz w:val="20"/>
          <w:szCs w:val="20"/>
          <w:shd w:val="clear" w:color="auto" w:fill="FFFFFF" w:themeFill="background1"/>
        </w:rPr>
        <w:t xml:space="preserve">. </w:t>
      </w:r>
    </w:p>
    <w:p w14:paraId="6A9295DD" w14:textId="77777777" w:rsidR="00D975FE" w:rsidRPr="004A6E85" w:rsidRDefault="00D975FE" w:rsidP="00D975FE">
      <w:pPr>
        <w:spacing w:after="0" w:line="240" w:lineRule="auto"/>
        <w:rPr>
          <w:rFonts w:ascii="Arial" w:eastAsiaTheme="minorHAnsi" w:hAnsi="Arial" w:cs="Arial"/>
          <w:sz w:val="20"/>
          <w:szCs w:val="20"/>
          <w:shd w:val="clear" w:color="auto" w:fill="FFFFFF" w:themeFill="background1"/>
        </w:rPr>
      </w:pPr>
    </w:p>
    <w:p w14:paraId="148C40B0" w14:textId="77777777" w:rsidR="00D975FE" w:rsidRPr="004A6E85" w:rsidRDefault="00D975FE" w:rsidP="00D975FE">
      <w:pPr>
        <w:spacing w:after="0" w:line="240" w:lineRule="auto"/>
        <w:rPr>
          <w:rFonts w:ascii="Arial" w:hAnsi="Arial" w:cs="Arial"/>
          <w:sz w:val="20"/>
          <w:szCs w:val="20"/>
        </w:rPr>
      </w:pPr>
      <w:proofErr w:type="spellStart"/>
      <w:r w:rsidRPr="004A6E85">
        <w:rPr>
          <w:rFonts w:ascii="Arial" w:hAnsi="Arial" w:cs="Arial"/>
          <w:sz w:val="20"/>
          <w:szCs w:val="20"/>
        </w:rPr>
        <w:t>Төртінші</w:t>
      </w:r>
      <w:proofErr w:type="spellEnd"/>
      <w:r w:rsidRPr="004A6E85">
        <w:rPr>
          <w:rFonts w:ascii="Arial" w:hAnsi="Arial" w:cs="Arial"/>
          <w:sz w:val="20"/>
          <w:szCs w:val="20"/>
        </w:rPr>
        <w:t xml:space="preserve"> </w:t>
      </w:r>
      <w:proofErr w:type="spellStart"/>
      <w:r w:rsidRPr="004A6E85">
        <w:rPr>
          <w:rFonts w:ascii="Arial" w:hAnsi="Arial" w:cs="Arial"/>
          <w:sz w:val="20"/>
          <w:szCs w:val="20"/>
        </w:rPr>
        <w:t>өңірлік</w:t>
      </w:r>
      <w:proofErr w:type="spellEnd"/>
      <w:r w:rsidRPr="004A6E85">
        <w:rPr>
          <w:rFonts w:ascii="Arial" w:hAnsi="Arial" w:cs="Arial"/>
          <w:sz w:val="20"/>
          <w:szCs w:val="20"/>
        </w:rPr>
        <w:t xml:space="preserve"> </w:t>
      </w:r>
      <w:proofErr w:type="spellStart"/>
      <w:r w:rsidRPr="004A6E85">
        <w:rPr>
          <w:rFonts w:ascii="Arial" w:hAnsi="Arial" w:cs="Arial"/>
          <w:sz w:val="20"/>
          <w:szCs w:val="20"/>
        </w:rPr>
        <w:t>кездесудің</w:t>
      </w:r>
      <w:proofErr w:type="spellEnd"/>
      <w:r w:rsidRPr="004A6E85">
        <w:rPr>
          <w:rFonts w:ascii="Arial" w:hAnsi="Arial" w:cs="Arial"/>
          <w:sz w:val="20"/>
          <w:szCs w:val="20"/>
        </w:rPr>
        <w:t xml:space="preserve"> </w:t>
      </w:r>
      <w:proofErr w:type="spellStart"/>
      <w:r w:rsidRPr="004A6E85">
        <w:rPr>
          <w:rFonts w:ascii="Arial" w:hAnsi="Arial" w:cs="Arial"/>
          <w:sz w:val="20"/>
          <w:szCs w:val="20"/>
        </w:rPr>
        <w:t>пленарлық</w:t>
      </w:r>
      <w:proofErr w:type="spellEnd"/>
      <w:r w:rsidRPr="004A6E85">
        <w:rPr>
          <w:rFonts w:ascii="Arial" w:hAnsi="Arial" w:cs="Arial"/>
          <w:sz w:val="20"/>
          <w:szCs w:val="20"/>
        </w:rPr>
        <w:t xml:space="preserve"> </w:t>
      </w:r>
      <w:proofErr w:type="spellStart"/>
      <w:r w:rsidRPr="004A6E85">
        <w:rPr>
          <w:rFonts w:ascii="Arial" w:hAnsi="Arial" w:cs="Arial"/>
          <w:sz w:val="20"/>
          <w:szCs w:val="20"/>
        </w:rPr>
        <w:t>отырыстарында</w:t>
      </w:r>
      <w:proofErr w:type="spellEnd"/>
      <w:r w:rsidRPr="004A6E85">
        <w:rPr>
          <w:rFonts w:ascii="Arial" w:hAnsi="Arial" w:cs="Arial"/>
          <w:sz w:val="20"/>
          <w:szCs w:val="20"/>
        </w:rPr>
        <w:t xml:space="preserve"> </w:t>
      </w:r>
      <w:proofErr w:type="spellStart"/>
      <w:r w:rsidRPr="004A6E85">
        <w:rPr>
          <w:rFonts w:ascii="Arial" w:hAnsi="Arial" w:cs="Arial"/>
          <w:sz w:val="20"/>
          <w:szCs w:val="20"/>
        </w:rPr>
        <w:t>туберкулезді</w:t>
      </w:r>
      <w:proofErr w:type="spellEnd"/>
      <w:r w:rsidRPr="004A6E85">
        <w:rPr>
          <w:rFonts w:ascii="Arial" w:hAnsi="Arial" w:cs="Arial"/>
          <w:sz w:val="20"/>
          <w:szCs w:val="20"/>
        </w:rPr>
        <w:t xml:space="preserve"> </w:t>
      </w:r>
      <w:proofErr w:type="spellStart"/>
      <w:r w:rsidRPr="004A6E85">
        <w:rPr>
          <w:rFonts w:ascii="Arial" w:hAnsi="Arial" w:cs="Arial"/>
          <w:sz w:val="20"/>
          <w:szCs w:val="20"/>
        </w:rPr>
        <w:t>трансшекаралық</w:t>
      </w:r>
      <w:proofErr w:type="spellEnd"/>
      <w:r w:rsidRPr="004A6E85">
        <w:rPr>
          <w:rFonts w:ascii="Arial" w:hAnsi="Arial" w:cs="Arial"/>
          <w:sz w:val="20"/>
          <w:szCs w:val="20"/>
        </w:rPr>
        <w:t xml:space="preserve"> </w:t>
      </w:r>
      <w:proofErr w:type="spellStart"/>
      <w:r w:rsidRPr="004A6E85">
        <w:rPr>
          <w:rFonts w:ascii="Arial" w:hAnsi="Arial" w:cs="Arial"/>
          <w:sz w:val="20"/>
          <w:szCs w:val="20"/>
        </w:rPr>
        <w:t>бақылау</w:t>
      </w:r>
      <w:proofErr w:type="spellEnd"/>
      <w:r w:rsidRPr="004A6E85">
        <w:rPr>
          <w:rFonts w:ascii="Arial" w:hAnsi="Arial" w:cs="Arial"/>
          <w:sz w:val="20"/>
          <w:szCs w:val="20"/>
        </w:rPr>
        <w:t xml:space="preserve"> </w:t>
      </w:r>
      <w:proofErr w:type="spellStart"/>
      <w:r w:rsidRPr="004A6E85">
        <w:rPr>
          <w:rFonts w:ascii="Arial" w:hAnsi="Arial" w:cs="Arial"/>
          <w:sz w:val="20"/>
          <w:szCs w:val="20"/>
        </w:rPr>
        <w:t>бойынша</w:t>
      </w:r>
      <w:proofErr w:type="spellEnd"/>
      <w:r w:rsidRPr="004A6E85">
        <w:rPr>
          <w:rFonts w:ascii="Arial" w:hAnsi="Arial" w:cs="Arial"/>
          <w:sz w:val="20"/>
          <w:szCs w:val="20"/>
        </w:rPr>
        <w:t xml:space="preserve"> 12-айлық </w:t>
      </w:r>
      <w:proofErr w:type="spellStart"/>
      <w:r w:rsidRPr="004A6E85">
        <w:rPr>
          <w:rFonts w:ascii="Arial" w:hAnsi="Arial" w:cs="Arial"/>
          <w:sz w:val="20"/>
          <w:szCs w:val="20"/>
        </w:rPr>
        <w:t>Іс-қимыл</w:t>
      </w:r>
      <w:proofErr w:type="spellEnd"/>
      <w:r w:rsidRPr="004A6E85">
        <w:rPr>
          <w:rFonts w:ascii="Arial" w:hAnsi="Arial" w:cs="Arial"/>
          <w:sz w:val="20"/>
          <w:szCs w:val="20"/>
        </w:rPr>
        <w:t xml:space="preserve"> </w:t>
      </w:r>
      <w:proofErr w:type="spellStart"/>
      <w:r w:rsidRPr="004A6E85">
        <w:rPr>
          <w:rFonts w:ascii="Arial" w:hAnsi="Arial" w:cs="Arial"/>
          <w:sz w:val="20"/>
          <w:szCs w:val="20"/>
        </w:rPr>
        <w:t>жоспарының</w:t>
      </w:r>
      <w:proofErr w:type="spellEnd"/>
      <w:r w:rsidRPr="004A6E85">
        <w:rPr>
          <w:rFonts w:ascii="Arial" w:hAnsi="Arial" w:cs="Arial"/>
          <w:sz w:val="20"/>
          <w:szCs w:val="20"/>
        </w:rPr>
        <w:t>/</w:t>
      </w:r>
      <w:proofErr w:type="spellStart"/>
      <w:r w:rsidRPr="004A6E85">
        <w:rPr>
          <w:rFonts w:ascii="Arial" w:hAnsi="Arial" w:cs="Arial"/>
          <w:sz w:val="20"/>
          <w:szCs w:val="20"/>
        </w:rPr>
        <w:t>Жол</w:t>
      </w:r>
      <w:proofErr w:type="spellEnd"/>
      <w:r w:rsidRPr="004A6E85">
        <w:rPr>
          <w:rFonts w:ascii="Arial" w:hAnsi="Arial" w:cs="Arial"/>
          <w:sz w:val="20"/>
          <w:szCs w:val="20"/>
        </w:rPr>
        <w:t xml:space="preserve"> </w:t>
      </w:r>
      <w:proofErr w:type="spellStart"/>
      <w:r w:rsidRPr="004A6E85">
        <w:rPr>
          <w:rFonts w:ascii="Arial" w:hAnsi="Arial" w:cs="Arial"/>
          <w:sz w:val="20"/>
          <w:szCs w:val="20"/>
        </w:rPr>
        <w:t>картасының</w:t>
      </w:r>
      <w:proofErr w:type="spellEnd"/>
      <w:r w:rsidRPr="004A6E85">
        <w:rPr>
          <w:rFonts w:ascii="Arial" w:hAnsi="Arial" w:cs="Arial"/>
          <w:sz w:val="20"/>
          <w:szCs w:val="20"/>
        </w:rPr>
        <w:t xml:space="preserve"> </w:t>
      </w:r>
      <w:proofErr w:type="spellStart"/>
      <w:r w:rsidRPr="004A6E85">
        <w:rPr>
          <w:rFonts w:ascii="Arial" w:hAnsi="Arial" w:cs="Arial"/>
          <w:sz w:val="20"/>
          <w:szCs w:val="20"/>
        </w:rPr>
        <w:t>орындалу</w:t>
      </w:r>
      <w:proofErr w:type="spellEnd"/>
      <w:r w:rsidRPr="004A6E85">
        <w:rPr>
          <w:rFonts w:ascii="Arial" w:hAnsi="Arial" w:cs="Arial"/>
          <w:sz w:val="20"/>
          <w:szCs w:val="20"/>
        </w:rPr>
        <w:t xml:space="preserve"> </w:t>
      </w:r>
      <w:proofErr w:type="spellStart"/>
      <w:r w:rsidRPr="004A6E85">
        <w:rPr>
          <w:rFonts w:ascii="Arial" w:hAnsi="Arial" w:cs="Arial"/>
          <w:sz w:val="20"/>
          <w:szCs w:val="20"/>
        </w:rPr>
        <w:t>нәтижелерін</w:t>
      </w:r>
      <w:proofErr w:type="spellEnd"/>
      <w:r w:rsidRPr="004A6E85">
        <w:rPr>
          <w:rFonts w:ascii="Arial" w:hAnsi="Arial" w:cs="Arial"/>
          <w:sz w:val="20"/>
          <w:szCs w:val="20"/>
        </w:rPr>
        <w:t xml:space="preserve">, </w:t>
      </w:r>
      <w:proofErr w:type="spellStart"/>
      <w:r w:rsidRPr="004A6E85">
        <w:rPr>
          <w:rFonts w:ascii="Arial" w:hAnsi="Arial" w:cs="Arial"/>
          <w:sz w:val="20"/>
          <w:szCs w:val="20"/>
        </w:rPr>
        <w:t>Бір</w:t>
      </w:r>
      <w:proofErr w:type="spellEnd"/>
      <w:r w:rsidRPr="004A6E85">
        <w:rPr>
          <w:rFonts w:ascii="Arial" w:hAnsi="Arial" w:cs="Arial"/>
          <w:sz w:val="20"/>
          <w:szCs w:val="20"/>
          <w:lang w:val="kk-KZ"/>
        </w:rPr>
        <w:t>і</w:t>
      </w:r>
      <w:proofErr w:type="spellStart"/>
      <w:r w:rsidRPr="004A6E85">
        <w:rPr>
          <w:rFonts w:ascii="Arial" w:hAnsi="Arial" w:cs="Arial"/>
          <w:sz w:val="20"/>
          <w:szCs w:val="20"/>
        </w:rPr>
        <w:t>ккен</w:t>
      </w:r>
      <w:proofErr w:type="spellEnd"/>
      <w:r w:rsidRPr="004A6E85">
        <w:rPr>
          <w:rFonts w:ascii="Arial" w:hAnsi="Arial" w:cs="Arial"/>
          <w:sz w:val="20"/>
          <w:szCs w:val="20"/>
        </w:rPr>
        <w:t xml:space="preserve"> </w:t>
      </w:r>
      <w:proofErr w:type="spellStart"/>
      <w:r w:rsidRPr="004A6E85">
        <w:rPr>
          <w:rFonts w:ascii="Arial" w:hAnsi="Arial" w:cs="Arial"/>
          <w:sz w:val="20"/>
          <w:szCs w:val="20"/>
        </w:rPr>
        <w:t>Ұлттар</w:t>
      </w:r>
      <w:proofErr w:type="spellEnd"/>
      <w:r w:rsidRPr="004A6E85">
        <w:rPr>
          <w:rFonts w:ascii="Arial" w:hAnsi="Arial" w:cs="Arial"/>
          <w:sz w:val="20"/>
          <w:szCs w:val="20"/>
        </w:rPr>
        <w:t xml:space="preserve"> </w:t>
      </w:r>
      <w:proofErr w:type="spellStart"/>
      <w:r w:rsidRPr="004A6E85">
        <w:rPr>
          <w:rFonts w:ascii="Arial" w:hAnsi="Arial" w:cs="Arial"/>
          <w:sz w:val="20"/>
          <w:szCs w:val="20"/>
        </w:rPr>
        <w:t>Ұйымы</w:t>
      </w:r>
      <w:proofErr w:type="spellEnd"/>
      <w:r w:rsidRPr="004A6E85">
        <w:rPr>
          <w:rFonts w:ascii="Arial" w:hAnsi="Arial" w:cs="Arial"/>
          <w:sz w:val="20"/>
          <w:szCs w:val="20"/>
        </w:rPr>
        <w:t xml:space="preserve"> Бас </w:t>
      </w:r>
      <w:proofErr w:type="spellStart"/>
      <w:r w:rsidRPr="004A6E85">
        <w:rPr>
          <w:rFonts w:ascii="Arial" w:hAnsi="Arial" w:cs="Arial"/>
          <w:sz w:val="20"/>
          <w:szCs w:val="20"/>
        </w:rPr>
        <w:t>Ассамблеясының</w:t>
      </w:r>
      <w:proofErr w:type="spellEnd"/>
      <w:r w:rsidRPr="004A6E85">
        <w:rPr>
          <w:rFonts w:ascii="Arial" w:hAnsi="Arial" w:cs="Arial"/>
          <w:sz w:val="20"/>
          <w:szCs w:val="20"/>
        </w:rPr>
        <w:t xml:space="preserve"> туберкулез </w:t>
      </w:r>
      <w:proofErr w:type="spellStart"/>
      <w:r w:rsidRPr="004A6E85">
        <w:rPr>
          <w:rFonts w:ascii="Arial" w:hAnsi="Arial" w:cs="Arial"/>
          <w:sz w:val="20"/>
          <w:szCs w:val="20"/>
        </w:rPr>
        <w:t>бойынша</w:t>
      </w:r>
      <w:proofErr w:type="spellEnd"/>
      <w:r w:rsidRPr="004A6E85">
        <w:rPr>
          <w:rFonts w:ascii="Arial" w:hAnsi="Arial" w:cs="Arial"/>
          <w:sz w:val="20"/>
          <w:szCs w:val="20"/>
        </w:rPr>
        <w:t xml:space="preserve"> </w:t>
      </w:r>
      <w:proofErr w:type="spellStart"/>
      <w:r w:rsidRPr="004A6E85">
        <w:rPr>
          <w:rFonts w:ascii="Arial" w:hAnsi="Arial" w:cs="Arial"/>
          <w:sz w:val="20"/>
          <w:szCs w:val="20"/>
        </w:rPr>
        <w:t>жоғары</w:t>
      </w:r>
      <w:proofErr w:type="spellEnd"/>
      <w:r w:rsidRPr="004A6E85">
        <w:rPr>
          <w:rFonts w:ascii="Arial" w:hAnsi="Arial" w:cs="Arial"/>
          <w:sz w:val="20"/>
          <w:szCs w:val="20"/>
        </w:rPr>
        <w:t xml:space="preserve"> </w:t>
      </w:r>
      <w:proofErr w:type="spellStart"/>
      <w:r w:rsidRPr="004A6E85">
        <w:rPr>
          <w:rFonts w:ascii="Arial" w:hAnsi="Arial" w:cs="Arial"/>
          <w:sz w:val="20"/>
          <w:szCs w:val="20"/>
        </w:rPr>
        <w:t>деңгейдегі</w:t>
      </w:r>
      <w:proofErr w:type="spellEnd"/>
      <w:r w:rsidRPr="004A6E85">
        <w:rPr>
          <w:rFonts w:ascii="Arial" w:hAnsi="Arial" w:cs="Arial"/>
          <w:sz w:val="20"/>
          <w:szCs w:val="20"/>
        </w:rPr>
        <w:t xml:space="preserve"> </w:t>
      </w:r>
      <w:proofErr w:type="spellStart"/>
      <w:r w:rsidRPr="004A6E85">
        <w:rPr>
          <w:rFonts w:ascii="Arial" w:hAnsi="Arial" w:cs="Arial"/>
          <w:sz w:val="20"/>
          <w:szCs w:val="20"/>
        </w:rPr>
        <w:t>кеңесінің</w:t>
      </w:r>
      <w:proofErr w:type="spellEnd"/>
      <w:r w:rsidRPr="004A6E85">
        <w:rPr>
          <w:rFonts w:ascii="Arial" w:hAnsi="Arial" w:cs="Arial"/>
          <w:sz w:val="20"/>
          <w:szCs w:val="20"/>
        </w:rPr>
        <w:t xml:space="preserve"> </w:t>
      </w:r>
      <w:proofErr w:type="spellStart"/>
      <w:r w:rsidRPr="004A6E85">
        <w:rPr>
          <w:rFonts w:ascii="Arial" w:hAnsi="Arial" w:cs="Arial"/>
          <w:sz w:val="20"/>
          <w:szCs w:val="20"/>
        </w:rPr>
        <w:t>қорытындыларын</w:t>
      </w:r>
      <w:proofErr w:type="spellEnd"/>
      <w:r w:rsidRPr="004A6E85">
        <w:rPr>
          <w:rFonts w:ascii="Arial" w:hAnsi="Arial" w:cs="Arial"/>
          <w:sz w:val="20"/>
          <w:szCs w:val="20"/>
        </w:rPr>
        <w:t xml:space="preserve"> </w:t>
      </w:r>
      <w:proofErr w:type="spellStart"/>
      <w:r w:rsidRPr="004A6E85">
        <w:rPr>
          <w:rFonts w:ascii="Arial" w:hAnsi="Arial" w:cs="Arial"/>
          <w:sz w:val="20"/>
          <w:szCs w:val="20"/>
        </w:rPr>
        <w:t>және</w:t>
      </w:r>
      <w:proofErr w:type="spellEnd"/>
      <w:r w:rsidRPr="004A6E85">
        <w:rPr>
          <w:rFonts w:ascii="Arial" w:hAnsi="Arial" w:cs="Arial"/>
          <w:sz w:val="20"/>
          <w:szCs w:val="20"/>
        </w:rPr>
        <w:t xml:space="preserve"> </w:t>
      </w:r>
      <w:proofErr w:type="spellStart"/>
      <w:r w:rsidRPr="004A6E85">
        <w:rPr>
          <w:rFonts w:ascii="Arial" w:hAnsi="Arial" w:cs="Arial"/>
          <w:sz w:val="20"/>
          <w:szCs w:val="20"/>
        </w:rPr>
        <w:t>туберкулезді</w:t>
      </w:r>
      <w:proofErr w:type="spellEnd"/>
      <w:r w:rsidRPr="004A6E85">
        <w:rPr>
          <w:rFonts w:ascii="Arial" w:hAnsi="Arial" w:cs="Arial"/>
          <w:sz w:val="20"/>
          <w:szCs w:val="20"/>
        </w:rPr>
        <w:t xml:space="preserve"> </w:t>
      </w:r>
      <w:proofErr w:type="spellStart"/>
      <w:r w:rsidRPr="004A6E85">
        <w:rPr>
          <w:rFonts w:ascii="Arial" w:hAnsi="Arial" w:cs="Arial"/>
          <w:sz w:val="20"/>
          <w:szCs w:val="20"/>
        </w:rPr>
        <w:t>трансшекаралық</w:t>
      </w:r>
      <w:proofErr w:type="spellEnd"/>
      <w:r w:rsidRPr="004A6E85">
        <w:rPr>
          <w:rFonts w:ascii="Arial" w:hAnsi="Arial" w:cs="Arial"/>
          <w:sz w:val="20"/>
          <w:szCs w:val="20"/>
        </w:rPr>
        <w:t xml:space="preserve"> </w:t>
      </w:r>
      <w:proofErr w:type="spellStart"/>
      <w:r w:rsidRPr="004A6E85">
        <w:rPr>
          <w:rFonts w:ascii="Arial" w:hAnsi="Arial" w:cs="Arial"/>
          <w:sz w:val="20"/>
          <w:szCs w:val="20"/>
        </w:rPr>
        <w:t>бақылау</w:t>
      </w:r>
      <w:proofErr w:type="spellEnd"/>
      <w:r w:rsidRPr="004A6E85">
        <w:rPr>
          <w:rFonts w:ascii="Arial" w:hAnsi="Arial" w:cs="Arial"/>
          <w:sz w:val="20"/>
          <w:szCs w:val="20"/>
        </w:rPr>
        <w:t xml:space="preserve"> </w:t>
      </w:r>
      <w:proofErr w:type="spellStart"/>
      <w:r w:rsidRPr="004A6E85">
        <w:rPr>
          <w:rFonts w:ascii="Arial" w:hAnsi="Arial" w:cs="Arial"/>
          <w:sz w:val="20"/>
          <w:szCs w:val="20"/>
        </w:rPr>
        <w:t>мәселелері</w:t>
      </w:r>
      <w:proofErr w:type="spellEnd"/>
      <w:r w:rsidRPr="004A6E85">
        <w:rPr>
          <w:rFonts w:ascii="Arial" w:hAnsi="Arial" w:cs="Arial"/>
          <w:sz w:val="20"/>
          <w:szCs w:val="20"/>
        </w:rPr>
        <w:t xml:space="preserve"> </w:t>
      </w:r>
      <w:proofErr w:type="spellStart"/>
      <w:r w:rsidRPr="004A6E85">
        <w:rPr>
          <w:rFonts w:ascii="Arial" w:hAnsi="Arial" w:cs="Arial"/>
          <w:sz w:val="20"/>
          <w:szCs w:val="20"/>
        </w:rPr>
        <w:t>бойынша</w:t>
      </w:r>
      <w:proofErr w:type="spellEnd"/>
      <w:r w:rsidRPr="004A6E85">
        <w:rPr>
          <w:rFonts w:ascii="Arial" w:hAnsi="Arial" w:cs="Arial"/>
          <w:sz w:val="20"/>
          <w:szCs w:val="20"/>
        </w:rPr>
        <w:t xml:space="preserve"> </w:t>
      </w:r>
      <w:proofErr w:type="spellStart"/>
      <w:r w:rsidRPr="004A6E85">
        <w:rPr>
          <w:rFonts w:ascii="Arial" w:hAnsi="Arial" w:cs="Arial"/>
          <w:sz w:val="20"/>
          <w:szCs w:val="20"/>
        </w:rPr>
        <w:t>декларациясын</w:t>
      </w:r>
      <w:proofErr w:type="spellEnd"/>
      <w:r w:rsidRPr="004A6E85">
        <w:rPr>
          <w:rFonts w:ascii="Arial" w:hAnsi="Arial" w:cs="Arial"/>
          <w:sz w:val="20"/>
          <w:szCs w:val="20"/>
        </w:rPr>
        <w:t xml:space="preserve"> </w:t>
      </w:r>
      <w:proofErr w:type="spellStart"/>
      <w:r w:rsidRPr="004A6E85">
        <w:rPr>
          <w:rFonts w:ascii="Arial" w:hAnsi="Arial" w:cs="Arial"/>
          <w:sz w:val="20"/>
          <w:szCs w:val="20"/>
        </w:rPr>
        <w:t>Орталық</w:t>
      </w:r>
      <w:proofErr w:type="spellEnd"/>
      <w:r w:rsidRPr="004A6E85">
        <w:rPr>
          <w:rFonts w:ascii="Arial" w:hAnsi="Arial" w:cs="Arial"/>
          <w:sz w:val="20"/>
          <w:szCs w:val="20"/>
        </w:rPr>
        <w:t xml:space="preserve"> </w:t>
      </w:r>
      <w:proofErr w:type="spellStart"/>
      <w:r w:rsidRPr="004A6E85">
        <w:rPr>
          <w:rFonts w:ascii="Arial" w:hAnsi="Arial" w:cs="Arial"/>
          <w:sz w:val="20"/>
          <w:szCs w:val="20"/>
        </w:rPr>
        <w:t>Азияда</w:t>
      </w:r>
      <w:proofErr w:type="spellEnd"/>
      <w:r w:rsidRPr="004A6E85">
        <w:rPr>
          <w:rFonts w:ascii="Arial" w:hAnsi="Arial" w:cs="Arial"/>
          <w:sz w:val="20"/>
          <w:szCs w:val="20"/>
        </w:rPr>
        <w:t xml:space="preserve"> </w:t>
      </w:r>
      <w:proofErr w:type="spellStart"/>
      <w:r w:rsidRPr="004A6E85">
        <w:rPr>
          <w:rFonts w:ascii="Arial" w:hAnsi="Arial" w:cs="Arial"/>
          <w:sz w:val="20"/>
          <w:szCs w:val="20"/>
        </w:rPr>
        <w:t>енгізу</w:t>
      </w:r>
      <w:proofErr w:type="spellEnd"/>
      <w:r w:rsidRPr="004A6E85">
        <w:rPr>
          <w:rFonts w:ascii="Arial" w:hAnsi="Arial" w:cs="Arial"/>
          <w:sz w:val="20"/>
          <w:szCs w:val="20"/>
        </w:rPr>
        <w:t xml:space="preserve"> </w:t>
      </w:r>
      <w:proofErr w:type="spellStart"/>
      <w:r w:rsidRPr="004A6E85">
        <w:rPr>
          <w:rFonts w:ascii="Arial" w:hAnsi="Arial" w:cs="Arial"/>
          <w:sz w:val="20"/>
          <w:szCs w:val="20"/>
        </w:rPr>
        <w:t>үшін</w:t>
      </w:r>
      <w:proofErr w:type="spellEnd"/>
      <w:r w:rsidRPr="004A6E85">
        <w:rPr>
          <w:rFonts w:ascii="Arial" w:hAnsi="Arial" w:cs="Arial"/>
          <w:sz w:val="20"/>
          <w:szCs w:val="20"/>
        </w:rPr>
        <w:t xml:space="preserve"> </w:t>
      </w:r>
      <w:proofErr w:type="spellStart"/>
      <w:r w:rsidRPr="004A6E85">
        <w:rPr>
          <w:rFonts w:ascii="Arial" w:hAnsi="Arial" w:cs="Arial"/>
          <w:sz w:val="20"/>
          <w:szCs w:val="20"/>
        </w:rPr>
        <w:t>қажет</w:t>
      </w:r>
      <w:proofErr w:type="spellEnd"/>
      <w:r w:rsidRPr="004A6E85">
        <w:rPr>
          <w:rFonts w:ascii="Arial" w:hAnsi="Arial" w:cs="Arial"/>
          <w:sz w:val="20"/>
          <w:szCs w:val="20"/>
        </w:rPr>
        <w:t xml:space="preserve"> </w:t>
      </w:r>
      <w:proofErr w:type="spellStart"/>
      <w:r w:rsidRPr="004A6E85">
        <w:rPr>
          <w:rFonts w:ascii="Arial" w:hAnsi="Arial" w:cs="Arial"/>
          <w:sz w:val="20"/>
          <w:szCs w:val="20"/>
        </w:rPr>
        <w:t>қадамдарды</w:t>
      </w:r>
      <w:proofErr w:type="spellEnd"/>
      <w:r w:rsidRPr="004A6E85">
        <w:rPr>
          <w:rFonts w:ascii="Arial" w:hAnsi="Arial" w:cs="Arial"/>
          <w:sz w:val="20"/>
          <w:szCs w:val="20"/>
        </w:rPr>
        <w:t xml:space="preserve"> </w:t>
      </w:r>
      <w:proofErr w:type="spellStart"/>
      <w:r w:rsidRPr="004A6E85">
        <w:rPr>
          <w:rFonts w:ascii="Arial" w:hAnsi="Arial" w:cs="Arial"/>
          <w:sz w:val="20"/>
          <w:szCs w:val="20"/>
        </w:rPr>
        <w:t>қарастырды</w:t>
      </w:r>
      <w:proofErr w:type="spellEnd"/>
      <w:r w:rsidRPr="004A6E85">
        <w:rPr>
          <w:rFonts w:ascii="Arial" w:hAnsi="Arial" w:cs="Arial"/>
          <w:sz w:val="20"/>
          <w:szCs w:val="20"/>
        </w:rPr>
        <w:t xml:space="preserve">. </w:t>
      </w:r>
      <w:proofErr w:type="spellStart"/>
      <w:r w:rsidRPr="004A6E85">
        <w:rPr>
          <w:rFonts w:ascii="Arial" w:hAnsi="Arial" w:cs="Arial"/>
          <w:sz w:val="20"/>
          <w:szCs w:val="20"/>
        </w:rPr>
        <w:t>Баяндамашылар</w:t>
      </w:r>
      <w:proofErr w:type="spellEnd"/>
      <w:r w:rsidRPr="004A6E85">
        <w:rPr>
          <w:rFonts w:ascii="Arial" w:hAnsi="Arial" w:cs="Arial"/>
          <w:sz w:val="20"/>
          <w:szCs w:val="20"/>
        </w:rPr>
        <w:t xml:space="preserve"> </w:t>
      </w:r>
      <w:proofErr w:type="spellStart"/>
      <w:r w:rsidRPr="004A6E85">
        <w:rPr>
          <w:rFonts w:ascii="Arial" w:hAnsi="Arial" w:cs="Arial"/>
          <w:sz w:val="20"/>
          <w:szCs w:val="20"/>
        </w:rPr>
        <w:t>Қазақстанның</w:t>
      </w:r>
      <w:proofErr w:type="spellEnd"/>
      <w:r w:rsidRPr="004A6E85">
        <w:rPr>
          <w:rFonts w:ascii="Arial" w:hAnsi="Arial" w:cs="Arial"/>
          <w:sz w:val="20"/>
          <w:szCs w:val="20"/>
        </w:rPr>
        <w:t xml:space="preserve"> </w:t>
      </w:r>
      <w:proofErr w:type="spellStart"/>
      <w:r w:rsidRPr="004A6E85">
        <w:rPr>
          <w:rFonts w:ascii="Arial" w:hAnsi="Arial" w:cs="Arial"/>
          <w:sz w:val="20"/>
          <w:szCs w:val="20"/>
        </w:rPr>
        <w:t>Қырғызстан</w:t>
      </w:r>
      <w:proofErr w:type="spellEnd"/>
      <w:r w:rsidRPr="004A6E85">
        <w:rPr>
          <w:rFonts w:ascii="Arial" w:hAnsi="Arial" w:cs="Arial"/>
          <w:sz w:val="20"/>
          <w:szCs w:val="20"/>
        </w:rPr>
        <w:t xml:space="preserve"> </w:t>
      </w:r>
      <w:proofErr w:type="spellStart"/>
      <w:r w:rsidRPr="004A6E85">
        <w:rPr>
          <w:rFonts w:ascii="Arial" w:hAnsi="Arial" w:cs="Arial"/>
          <w:sz w:val="20"/>
          <w:szCs w:val="20"/>
        </w:rPr>
        <w:t>және</w:t>
      </w:r>
      <w:proofErr w:type="spellEnd"/>
      <w:r w:rsidRPr="004A6E85">
        <w:rPr>
          <w:rFonts w:ascii="Arial" w:hAnsi="Arial" w:cs="Arial"/>
          <w:sz w:val="20"/>
          <w:szCs w:val="20"/>
        </w:rPr>
        <w:t xml:space="preserve"> </w:t>
      </w:r>
      <w:proofErr w:type="spellStart"/>
      <w:r w:rsidRPr="004A6E85">
        <w:rPr>
          <w:rFonts w:ascii="Arial" w:hAnsi="Arial" w:cs="Arial"/>
          <w:sz w:val="20"/>
          <w:szCs w:val="20"/>
        </w:rPr>
        <w:t>Тәжікстанмен</w:t>
      </w:r>
      <w:proofErr w:type="spellEnd"/>
      <w:r w:rsidRPr="004A6E85">
        <w:rPr>
          <w:rFonts w:ascii="Arial" w:hAnsi="Arial" w:cs="Arial"/>
          <w:sz w:val="20"/>
          <w:szCs w:val="20"/>
        </w:rPr>
        <w:t xml:space="preserve"> </w:t>
      </w:r>
      <w:proofErr w:type="spellStart"/>
      <w:r w:rsidRPr="004A6E85">
        <w:rPr>
          <w:rFonts w:ascii="Arial" w:hAnsi="Arial" w:cs="Arial"/>
          <w:sz w:val="20"/>
          <w:szCs w:val="20"/>
        </w:rPr>
        <w:t>туберкулезді</w:t>
      </w:r>
      <w:proofErr w:type="spellEnd"/>
      <w:r w:rsidRPr="004A6E85">
        <w:rPr>
          <w:rFonts w:ascii="Arial" w:hAnsi="Arial" w:cs="Arial"/>
          <w:sz w:val="20"/>
          <w:szCs w:val="20"/>
        </w:rPr>
        <w:t xml:space="preserve"> </w:t>
      </w:r>
      <w:proofErr w:type="spellStart"/>
      <w:r w:rsidRPr="004A6E85">
        <w:rPr>
          <w:rFonts w:ascii="Arial" w:hAnsi="Arial" w:cs="Arial"/>
          <w:sz w:val="20"/>
          <w:szCs w:val="20"/>
        </w:rPr>
        <w:t>трансшекаралық</w:t>
      </w:r>
      <w:proofErr w:type="spellEnd"/>
      <w:r w:rsidRPr="004A6E85">
        <w:rPr>
          <w:rFonts w:ascii="Arial" w:hAnsi="Arial" w:cs="Arial"/>
          <w:sz w:val="20"/>
          <w:szCs w:val="20"/>
        </w:rPr>
        <w:t xml:space="preserve"> </w:t>
      </w:r>
      <w:proofErr w:type="spellStart"/>
      <w:r w:rsidRPr="004A6E85">
        <w:rPr>
          <w:rFonts w:ascii="Arial" w:hAnsi="Arial" w:cs="Arial"/>
          <w:sz w:val="20"/>
          <w:szCs w:val="20"/>
        </w:rPr>
        <w:t>бақылау</w:t>
      </w:r>
      <w:proofErr w:type="spellEnd"/>
      <w:r w:rsidRPr="004A6E85">
        <w:rPr>
          <w:rFonts w:ascii="Arial" w:hAnsi="Arial" w:cs="Arial"/>
          <w:sz w:val="20"/>
          <w:szCs w:val="20"/>
        </w:rPr>
        <w:t xml:space="preserve"> </w:t>
      </w:r>
      <w:proofErr w:type="spellStart"/>
      <w:r w:rsidRPr="004A6E85">
        <w:rPr>
          <w:rFonts w:ascii="Arial" w:hAnsi="Arial" w:cs="Arial"/>
          <w:sz w:val="20"/>
          <w:szCs w:val="20"/>
        </w:rPr>
        <w:t>саласындағы</w:t>
      </w:r>
      <w:proofErr w:type="spellEnd"/>
      <w:r w:rsidRPr="004A6E85">
        <w:rPr>
          <w:rFonts w:ascii="Arial" w:hAnsi="Arial" w:cs="Arial"/>
          <w:sz w:val="20"/>
          <w:szCs w:val="20"/>
        </w:rPr>
        <w:t xml:space="preserve"> </w:t>
      </w:r>
      <w:proofErr w:type="spellStart"/>
      <w:r w:rsidRPr="004A6E85">
        <w:rPr>
          <w:rFonts w:ascii="Arial" w:hAnsi="Arial" w:cs="Arial"/>
          <w:sz w:val="20"/>
          <w:szCs w:val="20"/>
        </w:rPr>
        <w:t>екі</w:t>
      </w:r>
      <w:proofErr w:type="spellEnd"/>
      <w:r w:rsidRPr="004A6E85">
        <w:rPr>
          <w:rFonts w:ascii="Arial" w:hAnsi="Arial" w:cs="Arial"/>
          <w:sz w:val="20"/>
          <w:szCs w:val="20"/>
        </w:rPr>
        <w:t xml:space="preserve"> </w:t>
      </w:r>
      <w:proofErr w:type="spellStart"/>
      <w:r w:rsidRPr="004A6E85">
        <w:rPr>
          <w:rFonts w:ascii="Arial" w:hAnsi="Arial" w:cs="Arial"/>
          <w:sz w:val="20"/>
          <w:szCs w:val="20"/>
        </w:rPr>
        <w:t>жақты</w:t>
      </w:r>
      <w:proofErr w:type="spellEnd"/>
      <w:r w:rsidRPr="004A6E85">
        <w:rPr>
          <w:rFonts w:ascii="Arial" w:hAnsi="Arial" w:cs="Arial"/>
          <w:sz w:val="20"/>
          <w:szCs w:val="20"/>
        </w:rPr>
        <w:t xml:space="preserve"> </w:t>
      </w:r>
      <w:proofErr w:type="spellStart"/>
      <w:r w:rsidRPr="004A6E85">
        <w:rPr>
          <w:rFonts w:ascii="Arial" w:hAnsi="Arial" w:cs="Arial"/>
          <w:sz w:val="20"/>
          <w:szCs w:val="20"/>
        </w:rPr>
        <w:t>келісімге</w:t>
      </w:r>
      <w:proofErr w:type="spellEnd"/>
      <w:r w:rsidRPr="004A6E85">
        <w:rPr>
          <w:rFonts w:ascii="Arial" w:hAnsi="Arial" w:cs="Arial"/>
          <w:sz w:val="20"/>
          <w:szCs w:val="20"/>
        </w:rPr>
        <w:t xml:space="preserve"> </w:t>
      </w:r>
      <w:proofErr w:type="spellStart"/>
      <w:r w:rsidRPr="004A6E85">
        <w:rPr>
          <w:rFonts w:ascii="Arial" w:hAnsi="Arial" w:cs="Arial"/>
          <w:sz w:val="20"/>
          <w:szCs w:val="20"/>
        </w:rPr>
        <w:t>жету</w:t>
      </w:r>
      <w:proofErr w:type="spellEnd"/>
      <w:r w:rsidRPr="004A6E85">
        <w:rPr>
          <w:rFonts w:ascii="Arial" w:hAnsi="Arial" w:cs="Arial"/>
          <w:sz w:val="20"/>
          <w:szCs w:val="20"/>
        </w:rPr>
        <w:t xml:space="preserve"> </w:t>
      </w:r>
      <w:proofErr w:type="spellStart"/>
      <w:r w:rsidRPr="004A6E85">
        <w:rPr>
          <w:rFonts w:ascii="Arial" w:hAnsi="Arial" w:cs="Arial"/>
          <w:sz w:val="20"/>
          <w:szCs w:val="20"/>
        </w:rPr>
        <w:t>процесі</w:t>
      </w:r>
      <w:proofErr w:type="spellEnd"/>
      <w:r w:rsidRPr="004A6E85">
        <w:rPr>
          <w:rFonts w:ascii="Arial" w:hAnsi="Arial" w:cs="Arial"/>
          <w:sz w:val="20"/>
          <w:szCs w:val="20"/>
        </w:rPr>
        <w:t xml:space="preserve"> </w:t>
      </w:r>
      <w:proofErr w:type="spellStart"/>
      <w:r w:rsidRPr="004A6E85">
        <w:rPr>
          <w:rFonts w:ascii="Arial" w:hAnsi="Arial" w:cs="Arial"/>
          <w:sz w:val="20"/>
          <w:szCs w:val="20"/>
        </w:rPr>
        <w:t>туралы</w:t>
      </w:r>
      <w:proofErr w:type="spellEnd"/>
      <w:r w:rsidRPr="004A6E85">
        <w:rPr>
          <w:rFonts w:ascii="Arial" w:hAnsi="Arial" w:cs="Arial"/>
          <w:sz w:val="20"/>
          <w:szCs w:val="20"/>
        </w:rPr>
        <w:t xml:space="preserve"> </w:t>
      </w:r>
      <w:proofErr w:type="spellStart"/>
      <w:r w:rsidRPr="004A6E85">
        <w:rPr>
          <w:rFonts w:ascii="Arial" w:hAnsi="Arial" w:cs="Arial"/>
          <w:sz w:val="20"/>
          <w:szCs w:val="20"/>
        </w:rPr>
        <w:t>және</w:t>
      </w:r>
      <w:proofErr w:type="spellEnd"/>
      <w:r w:rsidRPr="004A6E85">
        <w:rPr>
          <w:rFonts w:ascii="Arial" w:hAnsi="Arial" w:cs="Arial"/>
          <w:sz w:val="20"/>
          <w:szCs w:val="20"/>
        </w:rPr>
        <w:t xml:space="preserve"> </w:t>
      </w:r>
      <w:proofErr w:type="spellStart"/>
      <w:r w:rsidRPr="004A6E85">
        <w:rPr>
          <w:rFonts w:ascii="Arial" w:hAnsi="Arial" w:cs="Arial"/>
          <w:sz w:val="20"/>
          <w:szCs w:val="20"/>
        </w:rPr>
        <w:t>елдердің</w:t>
      </w:r>
      <w:proofErr w:type="spellEnd"/>
      <w:r w:rsidRPr="004A6E85">
        <w:rPr>
          <w:rFonts w:ascii="Arial" w:hAnsi="Arial" w:cs="Arial"/>
          <w:sz w:val="20"/>
          <w:szCs w:val="20"/>
        </w:rPr>
        <w:t xml:space="preserve"> </w:t>
      </w:r>
      <w:proofErr w:type="spellStart"/>
      <w:r w:rsidRPr="004A6E85">
        <w:rPr>
          <w:rFonts w:ascii="Arial" w:hAnsi="Arial" w:cs="Arial"/>
          <w:sz w:val="20"/>
          <w:szCs w:val="20"/>
        </w:rPr>
        <w:t>деректермен</w:t>
      </w:r>
      <w:proofErr w:type="spellEnd"/>
      <w:r w:rsidRPr="004A6E85">
        <w:rPr>
          <w:rFonts w:ascii="Arial" w:hAnsi="Arial" w:cs="Arial"/>
          <w:sz w:val="20"/>
          <w:szCs w:val="20"/>
        </w:rPr>
        <w:t xml:space="preserve"> </w:t>
      </w:r>
      <w:proofErr w:type="spellStart"/>
      <w:r w:rsidRPr="004A6E85">
        <w:rPr>
          <w:rFonts w:ascii="Arial" w:hAnsi="Arial" w:cs="Arial"/>
          <w:sz w:val="20"/>
          <w:szCs w:val="20"/>
        </w:rPr>
        <w:t>алмасуы</w:t>
      </w:r>
      <w:proofErr w:type="spellEnd"/>
      <w:r w:rsidRPr="004A6E85">
        <w:rPr>
          <w:rFonts w:ascii="Arial" w:hAnsi="Arial" w:cs="Arial"/>
          <w:sz w:val="20"/>
          <w:szCs w:val="20"/>
        </w:rPr>
        <w:t xml:space="preserve"> </w:t>
      </w:r>
      <w:proofErr w:type="spellStart"/>
      <w:r w:rsidRPr="004A6E85">
        <w:rPr>
          <w:rFonts w:ascii="Arial" w:hAnsi="Arial" w:cs="Arial"/>
          <w:sz w:val="20"/>
          <w:szCs w:val="20"/>
        </w:rPr>
        <w:t>үшін</w:t>
      </w:r>
      <w:proofErr w:type="spellEnd"/>
      <w:r w:rsidRPr="004A6E85">
        <w:rPr>
          <w:rFonts w:ascii="Arial" w:hAnsi="Arial" w:cs="Arial"/>
          <w:sz w:val="20"/>
          <w:szCs w:val="20"/>
        </w:rPr>
        <w:t xml:space="preserve"> </w:t>
      </w:r>
      <w:proofErr w:type="spellStart"/>
      <w:r w:rsidRPr="004A6E85">
        <w:rPr>
          <w:rFonts w:ascii="Arial" w:eastAsiaTheme="minorHAnsi" w:hAnsi="Arial" w:cs="Arial"/>
          <w:sz w:val="20"/>
          <w:szCs w:val="20"/>
          <w:shd w:val="clear" w:color="auto" w:fill="FFFFFF" w:themeFill="background1"/>
        </w:rPr>
        <w:t>Дүниежүзілік</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денсаулық</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сақтау</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eastAsiaTheme="minorHAnsi" w:hAnsi="Arial" w:cs="Arial"/>
          <w:sz w:val="20"/>
          <w:szCs w:val="20"/>
          <w:shd w:val="clear" w:color="auto" w:fill="FFFFFF" w:themeFill="background1"/>
        </w:rPr>
        <w:t>ұйымының</w:t>
      </w:r>
      <w:proofErr w:type="spellEnd"/>
      <w:r w:rsidRPr="004A6E85">
        <w:rPr>
          <w:rFonts w:ascii="Arial" w:eastAsiaTheme="minorHAnsi" w:hAnsi="Arial" w:cs="Arial"/>
          <w:sz w:val="20"/>
          <w:szCs w:val="20"/>
          <w:shd w:val="clear" w:color="auto" w:fill="FFFFFF" w:themeFill="background1"/>
        </w:rPr>
        <w:t xml:space="preserve"> </w:t>
      </w:r>
      <w:proofErr w:type="spellStart"/>
      <w:r w:rsidRPr="004A6E85">
        <w:rPr>
          <w:rFonts w:ascii="Arial" w:hAnsi="Arial" w:cs="Arial"/>
          <w:sz w:val="20"/>
          <w:szCs w:val="20"/>
        </w:rPr>
        <w:t>электрондық</w:t>
      </w:r>
      <w:proofErr w:type="spellEnd"/>
      <w:r w:rsidRPr="004A6E85">
        <w:rPr>
          <w:rFonts w:ascii="Arial" w:hAnsi="Arial" w:cs="Arial"/>
          <w:sz w:val="20"/>
          <w:szCs w:val="20"/>
        </w:rPr>
        <w:t xml:space="preserve"> </w:t>
      </w:r>
      <w:proofErr w:type="spellStart"/>
      <w:r w:rsidRPr="004A6E85">
        <w:rPr>
          <w:rFonts w:ascii="Arial" w:hAnsi="Arial" w:cs="Arial"/>
          <w:sz w:val="20"/>
          <w:szCs w:val="20"/>
        </w:rPr>
        <w:t>платформасын</w:t>
      </w:r>
      <w:proofErr w:type="spellEnd"/>
      <w:r w:rsidRPr="004A6E85">
        <w:rPr>
          <w:rFonts w:ascii="Arial" w:hAnsi="Arial" w:cs="Arial"/>
          <w:sz w:val="20"/>
          <w:szCs w:val="20"/>
        </w:rPr>
        <w:t xml:space="preserve"> </w:t>
      </w:r>
      <w:proofErr w:type="spellStart"/>
      <w:r w:rsidRPr="004A6E85">
        <w:rPr>
          <w:rFonts w:ascii="Arial" w:hAnsi="Arial" w:cs="Arial"/>
          <w:sz w:val="20"/>
          <w:szCs w:val="20"/>
        </w:rPr>
        <w:t>пайдалануы</w:t>
      </w:r>
      <w:proofErr w:type="spellEnd"/>
      <w:r w:rsidRPr="004A6E85">
        <w:rPr>
          <w:rFonts w:ascii="Arial" w:hAnsi="Arial" w:cs="Arial"/>
          <w:sz w:val="20"/>
          <w:szCs w:val="20"/>
        </w:rPr>
        <w:t xml:space="preserve"> </w:t>
      </w:r>
      <w:proofErr w:type="spellStart"/>
      <w:r w:rsidRPr="004A6E85">
        <w:rPr>
          <w:rFonts w:ascii="Arial" w:hAnsi="Arial" w:cs="Arial"/>
          <w:sz w:val="20"/>
          <w:szCs w:val="20"/>
        </w:rPr>
        <w:t>туралы</w:t>
      </w:r>
      <w:proofErr w:type="spellEnd"/>
      <w:r w:rsidRPr="004A6E85">
        <w:rPr>
          <w:rFonts w:ascii="Arial" w:hAnsi="Arial" w:cs="Arial"/>
          <w:sz w:val="20"/>
          <w:szCs w:val="20"/>
        </w:rPr>
        <w:t xml:space="preserve"> </w:t>
      </w:r>
      <w:proofErr w:type="spellStart"/>
      <w:r w:rsidRPr="004A6E85">
        <w:rPr>
          <w:rFonts w:ascii="Arial" w:hAnsi="Arial" w:cs="Arial"/>
          <w:sz w:val="20"/>
          <w:szCs w:val="20"/>
        </w:rPr>
        <w:t>ақпарат</w:t>
      </w:r>
      <w:proofErr w:type="spellEnd"/>
      <w:r w:rsidRPr="004A6E85">
        <w:rPr>
          <w:rFonts w:ascii="Arial" w:hAnsi="Arial" w:cs="Arial"/>
          <w:sz w:val="20"/>
          <w:szCs w:val="20"/>
        </w:rPr>
        <w:t xml:space="preserve"> </w:t>
      </w:r>
      <w:proofErr w:type="spellStart"/>
      <w:r w:rsidRPr="004A6E85">
        <w:rPr>
          <w:rFonts w:ascii="Arial" w:hAnsi="Arial" w:cs="Arial"/>
          <w:sz w:val="20"/>
          <w:szCs w:val="20"/>
        </w:rPr>
        <w:t>ұсынды</w:t>
      </w:r>
      <w:proofErr w:type="spellEnd"/>
      <w:r w:rsidRPr="004A6E85">
        <w:rPr>
          <w:rFonts w:ascii="Arial" w:hAnsi="Arial" w:cs="Arial"/>
          <w:sz w:val="20"/>
          <w:szCs w:val="20"/>
        </w:rPr>
        <w:t>.</w:t>
      </w:r>
    </w:p>
    <w:p w14:paraId="639A6E03" w14:textId="77777777" w:rsidR="00D975FE" w:rsidRPr="004A6E85" w:rsidRDefault="00D975FE" w:rsidP="00D975FE">
      <w:pPr>
        <w:spacing w:after="0" w:line="240" w:lineRule="auto"/>
        <w:rPr>
          <w:rFonts w:ascii="Arial" w:hAnsi="Arial" w:cs="Arial"/>
          <w:sz w:val="20"/>
          <w:szCs w:val="20"/>
        </w:rPr>
      </w:pPr>
    </w:p>
    <w:p w14:paraId="367B4D45" w14:textId="77777777" w:rsidR="00D975FE" w:rsidRPr="004A6E85" w:rsidRDefault="00D975FE" w:rsidP="00D975FE">
      <w:pPr>
        <w:spacing w:after="0" w:line="240" w:lineRule="auto"/>
        <w:rPr>
          <w:rFonts w:ascii="Arial" w:hAnsi="Arial" w:cs="Arial"/>
          <w:sz w:val="20"/>
          <w:szCs w:val="20"/>
        </w:rPr>
      </w:pPr>
      <w:proofErr w:type="spellStart"/>
      <w:r w:rsidRPr="004A6E85">
        <w:rPr>
          <w:rFonts w:ascii="Arial" w:hAnsi="Arial" w:cs="Arial"/>
          <w:sz w:val="20"/>
          <w:szCs w:val="20"/>
        </w:rPr>
        <w:t>Жұмыс</w:t>
      </w:r>
      <w:proofErr w:type="spellEnd"/>
      <w:r w:rsidRPr="004A6E85">
        <w:rPr>
          <w:rFonts w:ascii="Arial" w:hAnsi="Arial" w:cs="Arial"/>
          <w:sz w:val="20"/>
          <w:szCs w:val="20"/>
        </w:rPr>
        <w:t xml:space="preserve"> </w:t>
      </w:r>
      <w:proofErr w:type="spellStart"/>
      <w:r w:rsidRPr="004A6E85">
        <w:rPr>
          <w:rFonts w:ascii="Arial" w:hAnsi="Arial" w:cs="Arial"/>
          <w:sz w:val="20"/>
          <w:szCs w:val="20"/>
        </w:rPr>
        <w:t>топтарының</w:t>
      </w:r>
      <w:proofErr w:type="spellEnd"/>
      <w:r w:rsidRPr="004A6E85">
        <w:rPr>
          <w:rFonts w:ascii="Arial" w:hAnsi="Arial" w:cs="Arial"/>
          <w:sz w:val="20"/>
          <w:szCs w:val="20"/>
        </w:rPr>
        <w:t xml:space="preserve"> </w:t>
      </w:r>
      <w:proofErr w:type="spellStart"/>
      <w:r w:rsidRPr="004A6E85">
        <w:rPr>
          <w:rFonts w:ascii="Arial" w:hAnsi="Arial" w:cs="Arial"/>
          <w:sz w:val="20"/>
          <w:szCs w:val="20"/>
        </w:rPr>
        <w:t>кездесуі</w:t>
      </w:r>
      <w:proofErr w:type="spellEnd"/>
      <w:r w:rsidRPr="004A6E85">
        <w:rPr>
          <w:rFonts w:ascii="Arial" w:hAnsi="Arial" w:cs="Arial"/>
          <w:sz w:val="20"/>
          <w:szCs w:val="20"/>
        </w:rPr>
        <w:t xml:space="preserve"> </w:t>
      </w:r>
      <w:proofErr w:type="spellStart"/>
      <w:r w:rsidRPr="004A6E85">
        <w:rPr>
          <w:rFonts w:ascii="Arial" w:hAnsi="Arial" w:cs="Arial"/>
          <w:sz w:val="20"/>
          <w:szCs w:val="20"/>
        </w:rPr>
        <w:t>барысында</w:t>
      </w:r>
      <w:proofErr w:type="spellEnd"/>
      <w:r w:rsidRPr="004A6E85">
        <w:rPr>
          <w:rFonts w:ascii="Arial" w:hAnsi="Arial" w:cs="Arial"/>
          <w:sz w:val="20"/>
          <w:szCs w:val="20"/>
        </w:rPr>
        <w:t xml:space="preserve"> </w:t>
      </w:r>
      <w:proofErr w:type="spellStart"/>
      <w:r w:rsidRPr="004A6E85">
        <w:rPr>
          <w:rFonts w:ascii="Arial" w:hAnsi="Arial" w:cs="Arial"/>
          <w:sz w:val="20"/>
          <w:szCs w:val="20"/>
        </w:rPr>
        <w:t>еңбек</w:t>
      </w:r>
      <w:proofErr w:type="spellEnd"/>
      <w:r w:rsidRPr="004A6E85">
        <w:rPr>
          <w:rFonts w:ascii="Arial" w:hAnsi="Arial" w:cs="Arial"/>
          <w:sz w:val="20"/>
          <w:szCs w:val="20"/>
        </w:rPr>
        <w:t xml:space="preserve"> </w:t>
      </w:r>
      <w:proofErr w:type="spellStart"/>
      <w:r w:rsidRPr="004A6E85">
        <w:rPr>
          <w:rFonts w:ascii="Arial" w:hAnsi="Arial" w:cs="Arial"/>
          <w:sz w:val="20"/>
          <w:szCs w:val="20"/>
        </w:rPr>
        <w:t>мигранттарына</w:t>
      </w:r>
      <w:proofErr w:type="spellEnd"/>
      <w:r w:rsidRPr="004A6E85">
        <w:rPr>
          <w:rFonts w:ascii="Arial" w:hAnsi="Arial" w:cs="Arial"/>
          <w:sz w:val="20"/>
          <w:szCs w:val="20"/>
        </w:rPr>
        <w:t xml:space="preserve"> </w:t>
      </w:r>
      <w:proofErr w:type="spellStart"/>
      <w:r w:rsidRPr="004A6E85">
        <w:rPr>
          <w:rFonts w:ascii="Arial" w:hAnsi="Arial" w:cs="Arial"/>
          <w:sz w:val="20"/>
          <w:szCs w:val="20"/>
        </w:rPr>
        <w:t>арналған</w:t>
      </w:r>
      <w:proofErr w:type="spellEnd"/>
      <w:r w:rsidRPr="004A6E85">
        <w:rPr>
          <w:rFonts w:ascii="Arial" w:hAnsi="Arial" w:cs="Arial"/>
          <w:sz w:val="20"/>
          <w:szCs w:val="20"/>
        </w:rPr>
        <w:t xml:space="preserve"> </w:t>
      </w:r>
      <w:proofErr w:type="spellStart"/>
      <w:r w:rsidRPr="004A6E85">
        <w:rPr>
          <w:rFonts w:ascii="Arial" w:hAnsi="Arial" w:cs="Arial"/>
          <w:sz w:val="20"/>
          <w:szCs w:val="20"/>
        </w:rPr>
        <w:t>емделушілерге</w:t>
      </w:r>
      <w:proofErr w:type="spellEnd"/>
      <w:r w:rsidRPr="004A6E85">
        <w:rPr>
          <w:rFonts w:ascii="Arial" w:hAnsi="Arial" w:cs="Arial"/>
          <w:sz w:val="20"/>
          <w:szCs w:val="20"/>
        </w:rPr>
        <w:t xml:space="preserve"> </w:t>
      </w:r>
      <w:proofErr w:type="spellStart"/>
      <w:r w:rsidRPr="004A6E85">
        <w:rPr>
          <w:rFonts w:ascii="Arial" w:hAnsi="Arial" w:cs="Arial"/>
          <w:sz w:val="20"/>
          <w:szCs w:val="20"/>
        </w:rPr>
        <w:t>бағытталған</w:t>
      </w:r>
      <w:proofErr w:type="spellEnd"/>
      <w:r w:rsidRPr="004A6E85">
        <w:rPr>
          <w:rFonts w:ascii="Arial" w:hAnsi="Arial" w:cs="Arial"/>
          <w:sz w:val="20"/>
          <w:szCs w:val="20"/>
        </w:rPr>
        <w:t xml:space="preserve"> </w:t>
      </w:r>
      <w:proofErr w:type="spellStart"/>
      <w:r w:rsidRPr="004A6E85">
        <w:rPr>
          <w:rFonts w:ascii="Arial" w:hAnsi="Arial" w:cs="Arial"/>
          <w:sz w:val="20"/>
          <w:szCs w:val="20"/>
        </w:rPr>
        <w:t>қызметтерді</w:t>
      </w:r>
      <w:proofErr w:type="spellEnd"/>
      <w:r w:rsidRPr="004A6E85">
        <w:rPr>
          <w:rFonts w:ascii="Arial" w:hAnsi="Arial" w:cs="Arial"/>
          <w:sz w:val="20"/>
          <w:szCs w:val="20"/>
        </w:rPr>
        <w:t xml:space="preserve"> </w:t>
      </w:r>
      <w:proofErr w:type="spellStart"/>
      <w:r w:rsidRPr="004A6E85">
        <w:rPr>
          <w:rFonts w:ascii="Arial" w:hAnsi="Arial" w:cs="Arial"/>
          <w:sz w:val="20"/>
          <w:szCs w:val="20"/>
        </w:rPr>
        <w:t>әрі</w:t>
      </w:r>
      <w:proofErr w:type="spellEnd"/>
      <w:r w:rsidRPr="004A6E85">
        <w:rPr>
          <w:rFonts w:ascii="Arial" w:hAnsi="Arial" w:cs="Arial"/>
          <w:sz w:val="20"/>
          <w:szCs w:val="20"/>
        </w:rPr>
        <w:t xml:space="preserve"> </w:t>
      </w:r>
      <w:proofErr w:type="spellStart"/>
      <w:r w:rsidRPr="004A6E85">
        <w:rPr>
          <w:rFonts w:ascii="Arial" w:hAnsi="Arial" w:cs="Arial"/>
          <w:sz w:val="20"/>
          <w:szCs w:val="20"/>
        </w:rPr>
        <w:t>қарай</w:t>
      </w:r>
      <w:proofErr w:type="spellEnd"/>
      <w:r w:rsidRPr="004A6E85">
        <w:rPr>
          <w:rFonts w:ascii="Arial" w:hAnsi="Arial" w:cs="Arial"/>
          <w:sz w:val="20"/>
          <w:szCs w:val="20"/>
        </w:rPr>
        <w:t xml:space="preserve"> </w:t>
      </w:r>
      <w:proofErr w:type="spellStart"/>
      <w:r w:rsidRPr="004A6E85">
        <w:rPr>
          <w:rFonts w:ascii="Arial" w:hAnsi="Arial" w:cs="Arial"/>
          <w:sz w:val="20"/>
          <w:szCs w:val="20"/>
        </w:rPr>
        <w:t>енгізу</w:t>
      </w:r>
      <w:proofErr w:type="spellEnd"/>
      <w:r w:rsidRPr="004A6E85">
        <w:rPr>
          <w:rFonts w:ascii="Arial" w:hAnsi="Arial" w:cs="Arial"/>
          <w:sz w:val="20"/>
          <w:szCs w:val="20"/>
        </w:rPr>
        <w:t xml:space="preserve">, стигма </w:t>
      </w:r>
      <w:proofErr w:type="spellStart"/>
      <w:r w:rsidRPr="004A6E85">
        <w:rPr>
          <w:rFonts w:ascii="Arial" w:hAnsi="Arial" w:cs="Arial"/>
          <w:sz w:val="20"/>
          <w:szCs w:val="20"/>
        </w:rPr>
        <w:t>және</w:t>
      </w:r>
      <w:proofErr w:type="spellEnd"/>
      <w:r w:rsidRPr="004A6E85">
        <w:rPr>
          <w:rFonts w:ascii="Arial" w:hAnsi="Arial" w:cs="Arial"/>
          <w:sz w:val="20"/>
          <w:szCs w:val="20"/>
        </w:rPr>
        <w:t xml:space="preserve"> </w:t>
      </w:r>
      <w:proofErr w:type="spellStart"/>
      <w:r w:rsidRPr="004A6E85">
        <w:rPr>
          <w:rFonts w:ascii="Arial" w:hAnsi="Arial" w:cs="Arial"/>
          <w:sz w:val="20"/>
          <w:szCs w:val="20"/>
        </w:rPr>
        <w:t>оның</w:t>
      </w:r>
      <w:proofErr w:type="spellEnd"/>
      <w:r w:rsidRPr="004A6E85">
        <w:rPr>
          <w:rFonts w:ascii="Arial" w:hAnsi="Arial" w:cs="Arial"/>
          <w:sz w:val="20"/>
          <w:szCs w:val="20"/>
        </w:rPr>
        <w:t xml:space="preserve"> </w:t>
      </w:r>
      <w:proofErr w:type="spellStart"/>
      <w:r w:rsidRPr="004A6E85">
        <w:rPr>
          <w:rFonts w:ascii="Arial" w:hAnsi="Arial" w:cs="Arial"/>
          <w:sz w:val="20"/>
          <w:szCs w:val="20"/>
        </w:rPr>
        <w:t>туберкулерзі</w:t>
      </w:r>
      <w:proofErr w:type="spellEnd"/>
      <w:r w:rsidRPr="004A6E85">
        <w:rPr>
          <w:rFonts w:ascii="Arial" w:hAnsi="Arial" w:cs="Arial"/>
          <w:sz w:val="20"/>
          <w:szCs w:val="20"/>
        </w:rPr>
        <w:t xml:space="preserve"> </w:t>
      </w:r>
      <w:proofErr w:type="spellStart"/>
      <w:r w:rsidRPr="004A6E85">
        <w:rPr>
          <w:rFonts w:ascii="Arial" w:hAnsi="Arial" w:cs="Arial"/>
          <w:sz w:val="20"/>
          <w:szCs w:val="20"/>
        </w:rPr>
        <w:t>анықтауға</w:t>
      </w:r>
      <w:proofErr w:type="spellEnd"/>
      <w:r w:rsidRPr="004A6E85">
        <w:rPr>
          <w:rFonts w:ascii="Arial" w:hAnsi="Arial" w:cs="Arial"/>
          <w:sz w:val="20"/>
          <w:szCs w:val="20"/>
        </w:rPr>
        <w:t xml:space="preserve"> </w:t>
      </w:r>
      <w:proofErr w:type="spellStart"/>
      <w:r w:rsidRPr="004A6E85">
        <w:rPr>
          <w:rFonts w:ascii="Arial" w:hAnsi="Arial" w:cs="Arial"/>
          <w:sz w:val="20"/>
          <w:szCs w:val="20"/>
        </w:rPr>
        <w:t>және</w:t>
      </w:r>
      <w:proofErr w:type="spellEnd"/>
      <w:r w:rsidRPr="004A6E85">
        <w:rPr>
          <w:rFonts w:ascii="Arial" w:hAnsi="Arial" w:cs="Arial"/>
          <w:sz w:val="20"/>
          <w:szCs w:val="20"/>
        </w:rPr>
        <w:t xml:space="preserve"> </w:t>
      </w:r>
      <w:proofErr w:type="spellStart"/>
      <w:r w:rsidRPr="004A6E85">
        <w:rPr>
          <w:rFonts w:ascii="Arial" w:hAnsi="Arial" w:cs="Arial"/>
          <w:sz w:val="20"/>
          <w:szCs w:val="20"/>
        </w:rPr>
        <w:t>емдеуге</w:t>
      </w:r>
      <w:proofErr w:type="spellEnd"/>
      <w:r w:rsidRPr="004A6E85">
        <w:rPr>
          <w:rFonts w:ascii="Arial" w:hAnsi="Arial" w:cs="Arial"/>
          <w:sz w:val="20"/>
          <w:szCs w:val="20"/>
        </w:rPr>
        <w:t xml:space="preserve"> </w:t>
      </w:r>
      <w:proofErr w:type="spellStart"/>
      <w:r w:rsidRPr="004A6E85">
        <w:rPr>
          <w:rFonts w:ascii="Arial" w:hAnsi="Arial" w:cs="Arial"/>
          <w:sz w:val="20"/>
          <w:szCs w:val="20"/>
        </w:rPr>
        <w:t>әсері</w:t>
      </w:r>
      <w:proofErr w:type="spellEnd"/>
      <w:r w:rsidRPr="004A6E85">
        <w:rPr>
          <w:rFonts w:ascii="Arial" w:hAnsi="Arial" w:cs="Arial"/>
          <w:sz w:val="20"/>
          <w:szCs w:val="20"/>
        </w:rPr>
        <w:t xml:space="preserve">, </w:t>
      </w:r>
      <w:proofErr w:type="spellStart"/>
      <w:r w:rsidRPr="004A6E85">
        <w:rPr>
          <w:rFonts w:ascii="Arial" w:hAnsi="Arial" w:cs="Arial"/>
          <w:sz w:val="20"/>
          <w:szCs w:val="20"/>
        </w:rPr>
        <w:t>сектораралық</w:t>
      </w:r>
      <w:proofErr w:type="spellEnd"/>
      <w:r w:rsidRPr="004A6E85">
        <w:rPr>
          <w:rFonts w:ascii="Arial" w:hAnsi="Arial" w:cs="Arial"/>
          <w:sz w:val="20"/>
          <w:szCs w:val="20"/>
        </w:rPr>
        <w:t xml:space="preserve"> </w:t>
      </w:r>
      <w:proofErr w:type="spellStart"/>
      <w:r w:rsidRPr="004A6E85">
        <w:rPr>
          <w:rFonts w:ascii="Arial" w:hAnsi="Arial" w:cs="Arial"/>
          <w:sz w:val="20"/>
          <w:szCs w:val="20"/>
        </w:rPr>
        <w:t>ынтымақтастық</w:t>
      </w:r>
      <w:proofErr w:type="spellEnd"/>
      <w:r w:rsidRPr="004A6E85">
        <w:rPr>
          <w:rFonts w:ascii="Arial" w:hAnsi="Arial" w:cs="Arial"/>
          <w:sz w:val="20"/>
          <w:szCs w:val="20"/>
        </w:rPr>
        <w:t xml:space="preserve">, </w:t>
      </w:r>
      <w:proofErr w:type="spellStart"/>
      <w:r w:rsidRPr="004A6E85">
        <w:rPr>
          <w:rFonts w:ascii="Arial" w:hAnsi="Arial" w:cs="Arial"/>
          <w:sz w:val="20"/>
          <w:szCs w:val="20"/>
        </w:rPr>
        <w:t>сондай-ақ</w:t>
      </w:r>
      <w:proofErr w:type="spellEnd"/>
      <w:r w:rsidRPr="004A6E85">
        <w:rPr>
          <w:rFonts w:ascii="Arial" w:hAnsi="Arial" w:cs="Arial"/>
          <w:sz w:val="20"/>
          <w:szCs w:val="20"/>
        </w:rPr>
        <w:t xml:space="preserve"> </w:t>
      </w:r>
      <w:proofErr w:type="spellStart"/>
      <w:r w:rsidRPr="004A6E85">
        <w:rPr>
          <w:rFonts w:ascii="Arial" w:hAnsi="Arial" w:cs="Arial"/>
          <w:sz w:val="20"/>
          <w:szCs w:val="20"/>
        </w:rPr>
        <w:t>көпжақты</w:t>
      </w:r>
      <w:proofErr w:type="spellEnd"/>
      <w:r w:rsidRPr="004A6E85">
        <w:rPr>
          <w:rFonts w:ascii="Arial" w:hAnsi="Arial" w:cs="Arial"/>
          <w:sz w:val="20"/>
          <w:szCs w:val="20"/>
        </w:rPr>
        <w:t xml:space="preserve"> </w:t>
      </w:r>
      <w:proofErr w:type="spellStart"/>
      <w:r w:rsidRPr="004A6E85">
        <w:rPr>
          <w:rFonts w:ascii="Arial" w:hAnsi="Arial" w:cs="Arial"/>
          <w:sz w:val="20"/>
          <w:szCs w:val="20"/>
        </w:rPr>
        <w:t>серіктестікті</w:t>
      </w:r>
      <w:proofErr w:type="spellEnd"/>
      <w:r w:rsidRPr="004A6E85">
        <w:rPr>
          <w:rFonts w:ascii="Arial" w:hAnsi="Arial" w:cs="Arial"/>
          <w:sz w:val="20"/>
          <w:szCs w:val="20"/>
        </w:rPr>
        <w:t xml:space="preserve"> </w:t>
      </w:r>
      <w:proofErr w:type="spellStart"/>
      <w:r w:rsidRPr="004A6E85">
        <w:rPr>
          <w:rFonts w:ascii="Arial" w:hAnsi="Arial" w:cs="Arial"/>
          <w:sz w:val="20"/>
          <w:szCs w:val="20"/>
        </w:rPr>
        <w:t>қалыптастыруды</w:t>
      </w:r>
      <w:proofErr w:type="spellEnd"/>
      <w:r w:rsidRPr="004A6E85">
        <w:rPr>
          <w:rFonts w:ascii="Arial" w:hAnsi="Arial" w:cs="Arial"/>
          <w:sz w:val="20"/>
          <w:szCs w:val="20"/>
        </w:rPr>
        <w:t xml:space="preserve"> </w:t>
      </w:r>
      <w:proofErr w:type="spellStart"/>
      <w:r w:rsidRPr="004A6E85">
        <w:rPr>
          <w:rFonts w:ascii="Arial" w:hAnsi="Arial" w:cs="Arial"/>
          <w:sz w:val="20"/>
          <w:szCs w:val="20"/>
        </w:rPr>
        <w:t>талқылады</w:t>
      </w:r>
      <w:proofErr w:type="spellEnd"/>
      <w:r w:rsidRPr="004A6E85">
        <w:rPr>
          <w:rFonts w:ascii="Arial" w:hAnsi="Arial" w:cs="Arial"/>
          <w:sz w:val="20"/>
          <w:szCs w:val="20"/>
        </w:rPr>
        <w:t xml:space="preserve">. </w:t>
      </w:r>
      <w:proofErr w:type="spellStart"/>
      <w:r w:rsidRPr="004A6E85">
        <w:rPr>
          <w:rFonts w:ascii="Arial" w:hAnsi="Arial" w:cs="Arial"/>
          <w:sz w:val="20"/>
          <w:szCs w:val="20"/>
        </w:rPr>
        <w:t>Жетекші</w:t>
      </w:r>
      <w:proofErr w:type="spellEnd"/>
      <w:r w:rsidRPr="004A6E85">
        <w:rPr>
          <w:rFonts w:ascii="Arial" w:hAnsi="Arial" w:cs="Arial"/>
          <w:sz w:val="20"/>
          <w:szCs w:val="20"/>
        </w:rPr>
        <w:t xml:space="preserve"> </w:t>
      </w:r>
      <w:proofErr w:type="spellStart"/>
      <w:r w:rsidRPr="004A6E85">
        <w:rPr>
          <w:rFonts w:ascii="Arial" w:hAnsi="Arial" w:cs="Arial"/>
          <w:sz w:val="20"/>
          <w:szCs w:val="20"/>
        </w:rPr>
        <w:t>халықаралық</w:t>
      </w:r>
      <w:proofErr w:type="spellEnd"/>
      <w:r w:rsidRPr="004A6E85">
        <w:rPr>
          <w:rFonts w:ascii="Arial" w:hAnsi="Arial" w:cs="Arial"/>
          <w:sz w:val="20"/>
          <w:szCs w:val="20"/>
        </w:rPr>
        <w:t xml:space="preserve"> </w:t>
      </w:r>
      <w:proofErr w:type="spellStart"/>
      <w:r w:rsidRPr="004A6E85">
        <w:rPr>
          <w:rFonts w:ascii="Arial" w:hAnsi="Arial" w:cs="Arial"/>
          <w:sz w:val="20"/>
          <w:szCs w:val="20"/>
        </w:rPr>
        <w:lastRenderedPageBreak/>
        <w:t>сарапшылар</w:t>
      </w:r>
      <w:proofErr w:type="spellEnd"/>
      <w:r w:rsidRPr="004A6E85">
        <w:rPr>
          <w:rFonts w:ascii="Arial" w:hAnsi="Arial" w:cs="Arial"/>
          <w:sz w:val="20"/>
          <w:szCs w:val="20"/>
        </w:rPr>
        <w:t xml:space="preserve"> </w:t>
      </w:r>
      <w:proofErr w:type="spellStart"/>
      <w:r w:rsidRPr="004A6E85">
        <w:rPr>
          <w:rFonts w:ascii="Arial" w:hAnsi="Arial" w:cs="Arial"/>
          <w:sz w:val="20"/>
          <w:szCs w:val="20"/>
        </w:rPr>
        <w:t>туберкулезбен</w:t>
      </w:r>
      <w:proofErr w:type="spellEnd"/>
      <w:r w:rsidRPr="004A6E85">
        <w:rPr>
          <w:rFonts w:ascii="Arial" w:hAnsi="Arial" w:cs="Arial"/>
          <w:sz w:val="20"/>
          <w:szCs w:val="20"/>
        </w:rPr>
        <w:t xml:space="preserve"> </w:t>
      </w:r>
      <w:proofErr w:type="spellStart"/>
      <w:r w:rsidRPr="004A6E85">
        <w:rPr>
          <w:rFonts w:ascii="Arial" w:hAnsi="Arial" w:cs="Arial"/>
          <w:sz w:val="20"/>
          <w:szCs w:val="20"/>
        </w:rPr>
        <w:t>күрес</w:t>
      </w:r>
      <w:proofErr w:type="spellEnd"/>
      <w:r w:rsidRPr="004A6E85">
        <w:rPr>
          <w:rFonts w:ascii="Arial" w:hAnsi="Arial" w:cs="Arial"/>
          <w:sz w:val="20"/>
          <w:szCs w:val="20"/>
        </w:rPr>
        <w:t xml:space="preserve"> </w:t>
      </w:r>
      <w:proofErr w:type="spellStart"/>
      <w:r w:rsidRPr="004A6E85">
        <w:rPr>
          <w:rFonts w:ascii="Arial" w:hAnsi="Arial" w:cs="Arial"/>
          <w:sz w:val="20"/>
          <w:szCs w:val="20"/>
        </w:rPr>
        <w:t>бойынша</w:t>
      </w:r>
      <w:proofErr w:type="spellEnd"/>
      <w:r w:rsidRPr="004A6E85">
        <w:rPr>
          <w:rFonts w:ascii="Arial" w:hAnsi="Arial" w:cs="Arial"/>
          <w:sz w:val="20"/>
          <w:szCs w:val="20"/>
        </w:rPr>
        <w:t xml:space="preserve"> </w:t>
      </w:r>
      <w:proofErr w:type="spellStart"/>
      <w:r w:rsidRPr="004A6E85">
        <w:rPr>
          <w:rFonts w:ascii="Arial" w:hAnsi="Arial" w:cs="Arial"/>
          <w:sz w:val="20"/>
          <w:szCs w:val="20"/>
        </w:rPr>
        <w:t>үздік</w:t>
      </w:r>
      <w:proofErr w:type="spellEnd"/>
      <w:r w:rsidRPr="004A6E85">
        <w:rPr>
          <w:rFonts w:ascii="Arial" w:hAnsi="Arial" w:cs="Arial"/>
          <w:sz w:val="20"/>
          <w:szCs w:val="20"/>
        </w:rPr>
        <w:t xml:space="preserve"> </w:t>
      </w:r>
      <w:proofErr w:type="spellStart"/>
      <w:r w:rsidRPr="004A6E85">
        <w:rPr>
          <w:rFonts w:ascii="Arial" w:hAnsi="Arial" w:cs="Arial"/>
          <w:sz w:val="20"/>
          <w:szCs w:val="20"/>
        </w:rPr>
        <w:t>практикаларды</w:t>
      </w:r>
      <w:proofErr w:type="spellEnd"/>
      <w:r w:rsidRPr="004A6E85">
        <w:rPr>
          <w:rFonts w:ascii="Arial" w:hAnsi="Arial" w:cs="Arial"/>
          <w:sz w:val="20"/>
          <w:szCs w:val="20"/>
        </w:rPr>
        <w:t xml:space="preserve"> </w:t>
      </w:r>
      <w:proofErr w:type="spellStart"/>
      <w:r w:rsidRPr="004A6E85">
        <w:rPr>
          <w:rFonts w:ascii="Arial" w:hAnsi="Arial" w:cs="Arial"/>
          <w:sz w:val="20"/>
          <w:szCs w:val="20"/>
        </w:rPr>
        <w:t>және</w:t>
      </w:r>
      <w:proofErr w:type="spellEnd"/>
      <w:r w:rsidRPr="004A6E85">
        <w:rPr>
          <w:rFonts w:ascii="Arial" w:hAnsi="Arial" w:cs="Arial"/>
          <w:sz w:val="20"/>
          <w:szCs w:val="20"/>
        </w:rPr>
        <w:t xml:space="preserve"> </w:t>
      </w:r>
      <w:proofErr w:type="spellStart"/>
      <w:r w:rsidRPr="004A6E85">
        <w:rPr>
          <w:rFonts w:ascii="Arial" w:hAnsi="Arial" w:cs="Arial"/>
          <w:sz w:val="20"/>
          <w:szCs w:val="20"/>
        </w:rPr>
        <w:t>оларды</w:t>
      </w:r>
      <w:proofErr w:type="spellEnd"/>
      <w:r w:rsidRPr="004A6E85">
        <w:rPr>
          <w:rFonts w:ascii="Arial" w:hAnsi="Arial" w:cs="Arial"/>
          <w:sz w:val="20"/>
          <w:szCs w:val="20"/>
        </w:rPr>
        <w:t xml:space="preserve"> </w:t>
      </w:r>
      <w:proofErr w:type="spellStart"/>
      <w:r w:rsidRPr="004A6E85">
        <w:rPr>
          <w:rFonts w:ascii="Arial" w:hAnsi="Arial" w:cs="Arial"/>
          <w:sz w:val="20"/>
          <w:szCs w:val="20"/>
        </w:rPr>
        <w:t>өңірлерде</w:t>
      </w:r>
      <w:proofErr w:type="spellEnd"/>
      <w:r w:rsidRPr="004A6E85">
        <w:rPr>
          <w:rFonts w:ascii="Arial" w:hAnsi="Arial" w:cs="Arial"/>
          <w:sz w:val="20"/>
          <w:szCs w:val="20"/>
        </w:rPr>
        <w:t xml:space="preserve"> </w:t>
      </w:r>
      <w:proofErr w:type="spellStart"/>
      <w:r w:rsidRPr="004A6E85">
        <w:rPr>
          <w:rFonts w:ascii="Arial" w:hAnsi="Arial" w:cs="Arial"/>
          <w:sz w:val="20"/>
          <w:szCs w:val="20"/>
        </w:rPr>
        <w:t>бейімдеу</w:t>
      </w:r>
      <w:proofErr w:type="spellEnd"/>
      <w:r w:rsidRPr="004A6E85">
        <w:rPr>
          <w:rFonts w:ascii="Arial" w:hAnsi="Arial" w:cs="Arial"/>
          <w:sz w:val="20"/>
          <w:szCs w:val="20"/>
        </w:rPr>
        <w:t xml:space="preserve"> </w:t>
      </w:r>
      <w:proofErr w:type="spellStart"/>
      <w:r w:rsidRPr="004A6E85">
        <w:rPr>
          <w:rFonts w:ascii="Arial" w:hAnsi="Arial" w:cs="Arial"/>
          <w:sz w:val="20"/>
          <w:szCs w:val="20"/>
        </w:rPr>
        <w:t>мүмкіндіктерін</w:t>
      </w:r>
      <w:proofErr w:type="spellEnd"/>
      <w:r w:rsidRPr="004A6E85">
        <w:rPr>
          <w:rFonts w:ascii="Arial" w:hAnsi="Arial" w:cs="Arial"/>
          <w:sz w:val="20"/>
          <w:szCs w:val="20"/>
        </w:rPr>
        <w:t xml:space="preserve"> </w:t>
      </w:r>
      <w:proofErr w:type="spellStart"/>
      <w:r w:rsidRPr="004A6E85">
        <w:rPr>
          <w:rFonts w:ascii="Arial" w:hAnsi="Arial" w:cs="Arial"/>
          <w:sz w:val="20"/>
          <w:szCs w:val="20"/>
        </w:rPr>
        <w:t>ұсынды</w:t>
      </w:r>
      <w:proofErr w:type="spellEnd"/>
      <w:r w:rsidRPr="004A6E85">
        <w:rPr>
          <w:rFonts w:ascii="Arial" w:hAnsi="Arial" w:cs="Arial"/>
          <w:sz w:val="20"/>
          <w:szCs w:val="20"/>
        </w:rPr>
        <w:t>.</w:t>
      </w:r>
    </w:p>
    <w:p w14:paraId="33502449" w14:textId="77777777" w:rsidR="00D975FE" w:rsidRPr="004A6E85" w:rsidRDefault="00D975FE" w:rsidP="00D975FE">
      <w:pPr>
        <w:spacing w:after="0" w:line="240" w:lineRule="auto"/>
        <w:rPr>
          <w:rFonts w:ascii="Arial" w:hAnsi="Arial" w:cs="Arial"/>
          <w:sz w:val="20"/>
          <w:szCs w:val="20"/>
          <w:lang w:val="kk-KZ"/>
        </w:rPr>
      </w:pPr>
    </w:p>
    <w:p w14:paraId="248CE4A8" w14:textId="77777777" w:rsidR="00D975FE" w:rsidRPr="004A6E85" w:rsidRDefault="00D975FE" w:rsidP="00D975FE">
      <w:pPr>
        <w:spacing w:after="0" w:line="240" w:lineRule="auto"/>
        <w:rPr>
          <w:rFonts w:ascii="Arial" w:hAnsi="Arial" w:cs="Arial"/>
          <w:sz w:val="20"/>
          <w:szCs w:val="20"/>
          <w:lang w:val="kk-KZ"/>
        </w:rPr>
      </w:pPr>
      <w:r w:rsidRPr="004A6E85">
        <w:rPr>
          <w:rFonts w:ascii="Arial" w:hAnsi="Arial" w:cs="Arial"/>
          <w:sz w:val="20"/>
          <w:szCs w:val="20"/>
          <w:lang w:val="kk-KZ"/>
        </w:rPr>
        <w:t>«Қазақстанда төртінші жыл қатарынан өткізіліп отырған жоғары деңгейдегі кездесулер дәстүрге айналды. Бұл Орталық Азияның үкіметтік және үкіметтік емес ұйымдары өкілдерінің, халықаралық ұйымдар сарапшыларының қатысуымен туберкулезді трансшекаралық бақылау бойынша өзекті мәселелерді талқылауға арналған тиімді платформа. Өңірдегі мемлекеттер арасында жүйелі ынтымақтастық жолға қойылды деп сеніммен айта аламын. Қазақстанның Қырғызстан және Тәжікстанмен екі жақты келісімге келу жобалары мұның дәлелі. Сонымен қатар, үшін Қазақстан Республикасы Денсаулық сақтау министрлігіне жыл сайын осы іс-шараны ұйымдастырып, туберкулезбен күрес жөніндегі кешенді жоспарды табысты жүзеге асырып отырғанына алғыс білдіргім келеді», -деді Еуропа/Еуразия бойынша Project HOPE өңірлік директоры Мариам Сианозова.</w:t>
      </w:r>
    </w:p>
    <w:p w14:paraId="4C2CB63B" w14:textId="77777777" w:rsidR="00D975FE" w:rsidRPr="004A6E85" w:rsidRDefault="00D975FE" w:rsidP="00D975FE">
      <w:pPr>
        <w:spacing w:after="0" w:line="240" w:lineRule="auto"/>
        <w:rPr>
          <w:rFonts w:ascii="Arial" w:hAnsi="Arial" w:cs="Arial"/>
          <w:sz w:val="20"/>
          <w:szCs w:val="20"/>
          <w:lang w:val="kk-KZ"/>
        </w:rPr>
      </w:pPr>
      <w:r w:rsidRPr="004A6E85">
        <w:rPr>
          <w:rFonts w:ascii="Arial" w:hAnsi="Arial" w:cs="Arial"/>
          <w:sz w:val="20"/>
          <w:szCs w:val="20"/>
          <w:lang w:val="kk-KZ"/>
        </w:rPr>
        <w:t xml:space="preserve"> </w:t>
      </w:r>
    </w:p>
    <w:p w14:paraId="6A57CDEC" w14:textId="77777777" w:rsidR="00D975FE" w:rsidRPr="004A6E85" w:rsidRDefault="00D975FE" w:rsidP="00D975FE">
      <w:pPr>
        <w:spacing w:after="0" w:line="240" w:lineRule="auto"/>
        <w:rPr>
          <w:rFonts w:ascii="Arial" w:hAnsi="Arial" w:cs="Arial"/>
          <w:sz w:val="20"/>
          <w:szCs w:val="20"/>
          <w:lang w:val="kk-KZ"/>
        </w:rPr>
      </w:pPr>
      <w:r w:rsidRPr="004A6E85">
        <w:rPr>
          <w:rFonts w:ascii="Arial" w:hAnsi="Arial" w:cs="Arial"/>
          <w:sz w:val="20"/>
          <w:szCs w:val="20"/>
          <w:lang w:val="kk-KZ"/>
        </w:rPr>
        <w:t>Кездесу қорытындысы бойынша қатысушылар Орталық Азия аймағында туберкулезді трансшекаралық бақылау бойынша ұсыныстарды қорытындылайтын қарар қабылдады. Кеңестің шешімі денсаулық сақтау министрліктеріне және көші-қон мәселелерімен айналысатын басқа да мекемелерге жіберіледі. Туберкулезбен күрес бойынша келесі жылға трансшекаралық туберкулезді бақылау жөніндегі іс-шаралар жоспары/Жол картасы дайындалып, нақты іс-шараларды анықтау арқасында аймақтағы трансшекаралық туберкулезді бақылау саласындағы келісілген және тиімді жұмыс жасауға мүмкіндік беретін іс-шаралар жоспары әзірленді.</w:t>
      </w:r>
    </w:p>
    <w:p w14:paraId="4583C46E" w14:textId="77777777" w:rsidR="00D975FE" w:rsidRPr="004A6E85" w:rsidRDefault="00D975FE" w:rsidP="00D975FE">
      <w:pPr>
        <w:spacing w:after="0" w:line="240" w:lineRule="auto"/>
        <w:rPr>
          <w:rFonts w:ascii="Arial" w:hAnsi="Arial" w:cs="Arial"/>
          <w:sz w:val="20"/>
          <w:szCs w:val="20"/>
          <w:lang w:val="kk-KZ"/>
        </w:rPr>
      </w:pPr>
    </w:p>
    <w:p w14:paraId="6B1386CD" w14:textId="77777777" w:rsidR="00D975FE" w:rsidRPr="004A6E85" w:rsidRDefault="00D975FE" w:rsidP="00D975FE">
      <w:pPr>
        <w:spacing w:after="0" w:line="240" w:lineRule="auto"/>
        <w:rPr>
          <w:rFonts w:ascii="Arial" w:hAnsi="Arial" w:cs="Arial"/>
          <w:color w:val="000000"/>
          <w:sz w:val="20"/>
          <w:szCs w:val="20"/>
          <w:lang w:val="kk-KZ"/>
        </w:rPr>
      </w:pPr>
      <w:r w:rsidRPr="004A6E85">
        <w:rPr>
          <w:rFonts w:ascii="Arial" w:hAnsi="Arial" w:cs="Arial"/>
          <w:sz w:val="20"/>
          <w:szCs w:val="20"/>
          <w:lang w:val="kk-KZ"/>
        </w:rPr>
        <w:t xml:space="preserve">Іс-шара шеңберінде «Үйге сауығып орал!» фотокөрмесі ұйымдастырылды. Фотокөрме мақсаты – қоғамның назарын туберкулезден зардап шеккен адамдардың қиындықтарына назар аудару.  </w:t>
      </w:r>
      <w:r w:rsidRPr="004A6E85">
        <w:rPr>
          <w:rFonts w:ascii="Arial" w:eastAsiaTheme="minorHAnsi" w:hAnsi="Arial" w:cs="Arial"/>
          <w:sz w:val="20"/>
          <w:szCs w:val="20"/>
          <w:shd w:val="clear" w:color="auto" w:fill="FFFFFF" w:themeFill="background1"/>
          <w:lang w:val="kk-KZ"/>
        </w:rPr>
        <w:t xml:space="preserve">«Көші-қон және туберкулез: туберкулезді трансшекаралық бақылау және Орталық-Азия өңіріндегі туберкулезге қарсы көмек» атты жоғары деңгейдегі 3-ші өңірлік </w:t>
      </w:r>
      <w:r w:rsidRPr="004A6E85">
        <w:rPr>
          <w:rFonts w:ascii="Arial" w:hAnsi="Arial" w:cs="Arial"/>
          <w:sz w:val="20"/>
          <w:szCs w:val="20"/>
          <w:lang w:val="kk-KZ"/>
        </w:rPr>
        <w:t xml:space="preserve">кездесу шеңберінде фотокөрме былтыр ашылған болатын. Өткен жылы Қазақстанның ғана фотожұмыстары ұсынылған болатын, ал биыл көрмеде Қырғызстан, Тәжікстан және Өзбекстанның суреттерін де қамтып отыр. </w:t>
      </w:r>
      <w:r w:rsidRPr="004A6E85">
        <w:rPr>
          <w:rFonts w:ascii="Arial" w:hAnsi="Arial" w:cs="Arial"/>
          <w:color w:val="000000"/>
          <w:sz w:val="20"/>
          <w:szCs w:val="20"/>
          <w:lang w:val="kk-KZ"/>
        </w:rPr>
        <w:t>Қазақстаннан басқа, фотокөрме Қырғызстан мен Тәжікстанда да қойылған. ЖИТС, туберкулез және безгекпен күрес ж</w:t>
      </w:r>
      <w:r w:rsidRPr="004A6E85">
        <w:rPr>
          <w:rFonts w:ascii="Arial" w:hAnsi="Arial" w:cs="Arial"/>
          <w:sz w:val="20"/>
          <w:szCs w:val="20"/>
          <w:lang w:val="kk-KZ"/>
        </w:rPr>
        <w:t>аһандық қоры және АҚШ-тың халықаралық даму агенттігінің (USAID) қолдауымен Project HOPE</w:t>
      </w:r>
      <w:r w:rsidRPr="004A6E85">
        <w:rPr>
          <w:rFonts w:ascii="Arial" w:hAnsi="Arial" w:cs="Arial"/>
          <w:color w:val="000000"/>
          <w:sz w:val="20"/>
          <w:szCs w:val="20"/>
          <w:lang w:val="kk-KZ"/>
        </w:rPr>
        <w:t xml:space="preserve"> фотокөрмені ұйымдастырды.</w:t>
      </w:r>
    </w:p>
    <w:p w14:paraId="67275451" w14:textId="77777777" w:rsidR="00D975FE" w:rsidRPr="004A6E85" w:rsidRDefault="00D975FE" w:rsidP="00D975FE">
      <w:pPr>
        <w:spacing w:after="0" w:line="240" w:lineRule="auto"/>
        <w:rPr>
          <w:rFonts w:ascii="Arial" w:hAnsi="Arial" w:cs="Arial"/>
          <w:color w:val="000000"/>
          <w:sz w:val="20"/>
          <w:szCs w:val="20"/>
          <w:lang w:val="kk-KZ"/>
        </w:rPr>
      </w:pPr>
    </w:p>
    <w:p w14:paraId="6ADA8C5A" w14:textId="77777777" w:rsidR="00D975FE" w:rsidRPr="004A6E85" w:rsidRDefault="00D975FE" w:rsidP="00D975FE">
      <w:pPr>
        <w:spacing w:after="0" w:line="240" w:lineRule="auto"/>
        <w:rPr>
          <w:rFonts w:ascii="Arial" w:hAnsi="Arial" w:cs="Arial"/>
          <w:sz w:val="20"/>
          <w:szCs w:val="20"/>
          <w:lang w:val="kk-KZ"/>
        </w:rPr>
      </w:pPr>
      <w:r w:rsidRPr="004A6E85">
        <w:rPr>
          <w:rFonts w:ascii="Arial" w:eastAsiaTheme="minorHAnsi" w:hAnsi="Arial" w:cs="Arial"/>
          <w:sz w:val="20"/>
          <w:szCs w:val="20"/>
          <w:shd w:val="clear" w:color="auto" w:fill="FFFFFF" w:themeFill="background1"/>
          <w:lang w:val="kk-KZ"/>
        </w:rPr>
        <w:t xml:space="preserve">Жоғары деңгейдегі төртінші өңірлік кездесу </w:t>
      </w:r>
      <w:r w:rsidRPr="004A6E85">
        <w:rPr>
          <w:rFonts w:ascii="Arial" w:hAnsi="Arial" w:cs="Arial"/>
          <w:sz w:val="20"/>
          <w:szCs w:val="20"/>
          <w:lang w:val="kk-KZ"/>
        </w:rPr>
        <w:t>Қазақстан Республикасында туберкулезбен күрестің 2014-2016 жылдарға арналған кешенді жоспарын және Project HOPE халықаралық ұйымы ЖИТС-пен, туберкулезбен және безгекпен күрес жаһандық қорының (Жаһандық қор) және АҚШ-тың халықаралық даму агенттігінің грантына іске асырып отырған «Қазақстан Республикасындағы еңбек мигранттары арасындағы туберкулезді, көптеген және ауқымды дәрілерге көнбейтін туберкулезді (ТБ, КДК/АДК ТБ) және ТБ/АИТВ трансшекаралық бақылау және емдеу жөніндегі іс-шаралар» бағдарламасын іске асыру шеңберінде ұйымдастырылды. Қазақстан Республикасы Денсаулық сақтау министрлігі, Ұлттық фтизиопульмонология ғылыми орталығы және Project HOPE</w:t>
      </w:r>
      <w:r w:rsidRPr="004A6E85" w:rsidDel="002444E7">
        <w:rPr>
          <w:rFonts w:ascii="Arial" w:hAnsi="Arial" w:cs="Arial"/>
          <w:sz w:val="20"/>
          <w:szCs w:val="20"/>
          <w:lang w:val="kk-KZ"/>
        </w:rPr>
        <w:t xml:space="preserve"> </w:t>
      </w:r>
      <w:r w:rsidRPr="004A6E85">
        <w:rPr>
          <w:rFonts w:ascii="Arial" w:hAnsi="Arial" w:cs="Arial"/>
          <w:sz w:val="20"/>
          <w:szCs w:val="20"/>
          <w:lang w:val="kk-KZ"/>
        </w:rPr>
        <w:t>Жаһандық қордың және АҚШ-тың халықаралық даму агенттігінің</w:t>
      </w:r>
      <w:r w:rsidRPr="004A6E85" w:rsidDel="002444E7">
        <w:rPr>
          <w:rFonts w:ascii="Arial" w:hAnsi="Arial" w:cs="Arial"/>
          <w:sz w:val="20"/>
          <w:szCs w:val="20"/>
          <w:lang w:val="kk-KZ"/>
        </w:rPr>
        <w:t xml:space="preserve"> </w:t>
      </w:r>
      <w:r w:rsidRPr="004A6E85">
        <w:rPr>
          <w:rFonts w:ascii="Arial" w:hAnsi="Arial" w:cs="Arial"/>
          <w:sz w:val="20"/>
          <w:szCs w:val="20"/>
          <w:lang w:val="kk-KZ"/>
        </w:rPr>
        <w:t>қаржылық қолдауымен кездесуді ұйымдастырды.</w:t>
      </w:r>
    </w:p>
    <w:p w14:paraId="5D474C3C" w14:textId="77777777" w:rsidR="00D975FE" w:rsidRPr="004A6E85" w:rsidRDefault="00D975FE" w:rsidP="00D975FE">
      <w:pPr>
        <w:spacing w:after="0" w:line="240" w:lineRule="auto"/>
        <w:rPr>
          <w:rFonts w:ascii="Arial" w:hAnsi="Arial" w:cs="Arial"/>
          <w:sz w:val="20"/>
          <w:szCs w:val="20"/>
          <w:lang w:val="kk-KZ"/>
        </w:rPr>
      </w:pPr>
    </w:p>
    <w:p w14:paraId="1344773C" w14:textId="77777777" w:rsidR="00D975FE" w:rsidRPr="004A6E85" w:rsidRDefault="00D975FE" w:rsidP="00D975FE">
      <w:pPr>
        <w:spacing w:after="0" w:line="240" w:lineRule="auto"/>
        <w:jc w:val="center"/>
        <w:rPr>
          <w:rFonts w:ascii="Arial" w:hAnsi="Arial" w:cs="Arial"/>
          <w:sz w:val="20"/>
          <w:szCs w:val="20"/>
          <w:lang w:val="kk-KZ"/>
        </w:rPr>
      </w:pPr>
      <w:r w:rsidRPr="004A6E85">
        <w:rPr>
          <w:rFonts w:ascii="Arial" w:hAnsi="Arial" w:cs="Arial"/>
          <w:sz w:val="20"/>
          <w:szCs w:val="20"/>
          <w:lang w:val="kk-KZ"/>
        </w:rPr>
        <w:t>##</w:t>
      </w:r>
    </w:p>
    <w:p w14:paraId="2D752DEE" w14:textId="77777777" w:rsidR="00D975FE" w:rsidRPr="00D975FE" w:rsidRDefault="00D975FE" w:rsidP="00D975FE">
      <w:pPr>
        <w:spacing w:after="0" w:line="240" w:lineRule="auto"/>
        <w:rPr>
          <w:rFonts w:ascii="Arial" w:hAnsi="Arial" w:cs="Arial"/>
          <w:b/>
          <w:shd w:val="clear" w:color="auto" w:fill="FFFFFF" w:themeFill="background1"/>
        </w:rPr>
      </w:pPr>
    </w:p>
    <w:p w14:paraId="0A6BE819" w14:textId="77777777" w:rsidR="00D975FE" w:rsidRPr="00D975FE" w:rsidRDefault="00D975FE" w:rsidP="00D975FE">
      <w:pPr>
        <w:pStyle w:val="xm5070863976410102020m-7279150824532998773m4081519895445553965msonormal"/>
        <w:shd w:val="clear" w:color="auto" w:fill="FFFFFF"/>
        <w:spacing w:before="0" w:beforeAutospacing="0" w:after="0" w:afterAutospacing="0"/>
        <w:rPr>
          <w:rFonts w:ascii="Arial" w:hAnsi="Arial" w:cs="Arial"/>
          <w:bCs/>
          <w:color w:val="000000"/>
          <w:sz w:val="22"/>
          <w:szCs w:val="22"/>
        </w:rPr>
      </w:pPr>
    </w:p>
    <w:p w14:paraId="56D436D2" w14:textId="77777777" w:rsidR="004661FB" w:rsidRPr="00D975FE" w:rsidRDefault="004661FB" w:rsidP="00D975FE">
      <w:pPr>
        <w:pStyle w:val="xm5070863976410102020m-7279150824532998773m4081519895445553965msonormal"/>
        <w:shd w:val="clear" w:color="auto" w:fill="FFFFFF"/>
        <w:spacing w:before="0" w:beforeAutospacing="0" w:after="0" w:afterAutospacing="0"/>
        <w:rPr>
          <w:rFonts w:ascii="Arial" w:hAnsi="Arial" w:cs="Arial"/>
          <w:bCs/>
          <w:color w:val="000000"/>
          <w:sz w:val="22"/>
          <w:szCs w:val="22"/>
        </w:rPr>
      </w:pPr>
    </w:p>
    <w:p w14:paraId="2647E75D" w14:textId="77777777" w:rsidR="004661FB" w:rsidRPr="00D975FE" w:rsidRDefault="004661FB" w:rsidP="00D975FE">
      <w:pPr>
        <w:pStyle w:val="xm5070863976410102020m-7279150824532998773m4081519895445553965msonormal"/>
        <w:shd w:val="clear" w:color="auto" w:fill="FFFFFF"/>
        <w:spacing w:before="0" w:beforeAutospacing="0" w:after="0" w:afterAutospacing="0"/>
        <w:rPr>
          <w:rFonts w:ascii="Arial" w:hAnsi="Arial" w:cs="Arial"/>
          <w:bCs/>
          <w:color w:val="000000"/>
          <w:sz w:val="22"/>
          <w:szCs w:val="22"/>
        </w:rPr>
      </w:pPr>
    </w:p>
    <w:p w14:paraId="2F83A2CB" w14:textId="77777777" w:rsidR="004661FB" w:rsidRPr="00D975FE" w:rsidRDefault="004661FB" w:rsidP="00D975FE">
      <w:pPr>
        <w:pStyle w:val="xm5070863976410102020m-7279150824532998773m4081519895445553965msonormal"/>
        <w:shd w:val="clear" w:color="auto" w:fill="FFFFFF"/>
        <w:spacing w:before="0" w:beforeAutospacing="0" w:after="0" w:afterAutospacing="0"/>
        <w:rPr>
          <w:rFonts w:ascii="Arial" w:hAnsi="Arial" w:cs="Arial"/>
          <w:bCs/>
          <w:color w:val="000000"/>
          <w:sz w:val="22"/>
          <w:szCs w:val="22"/>
        </w:rPr>
      </w:pPr>
    </w:p>
    <w:sectPr w:rsidR="004661FB" w:rsidRPr="00D975FE" w:rsidSect="007F55D6">
      <w:footerReference w:type="even" r:id="rId86"/>
      <w:footerReference w:type="default" r:id="rId87"/>
      <w:pgSz w:w="11894" w:h="16819"/>
      <w:pgMar w:top="720" w:right="914" w:bottom="576" w:left="864" w:header="706"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671E6" w14:textId="77777777" w:rsidR="005B54B1" w:rsidRDefault="005B54B1" w:rsidP="006D6EAD">
      <w:pPr>
        <w:spacing w:after="0" w:line="240" w:lineRule="auto"/>
      </w:pPr>
      <w:r>
        <w:separator/>
      </w:r>
    </w:p>
  </w:endnote>
  <w:endnote w:type="continuationSeparator" w:id="0">
    <w:p w14:paraId="7C9E8816" w14:textId="77777777" w:rsidR="005B54B1" w:rsidRDefault="005B54B1" w:rsidP="006D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0B1B6" w14:textId="77777777" w:rsidR="005B54B1" w:rsidRDefault="005B54B1" w:rsidP="00EB5A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FE6563" w14:textId="77777777" w:rsidR="005B54B1" w:rsidRDefault="005B54B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C3347" w14:textId="77777777" w:rsidR="005B54B1" w:rsidRPr="006D6EAD" w:rsidRDefault="005B54B1" w:rsidP="00EB5A3A">
    <w:pPr>
      <w:pStyle w:val="Footer"/>
      <w:framePr w:wrap="around" w:vAnchor="text" w:hAnchor="margin" w:xAlign="center" w:y="1"/>
      <w:rPr>
        <w:rStyle w:val="PageNumber"/>
        <w:rFonts w:ascii="Arial" w:hAnsi="Arial"/>
        <w:sz w:val="18"/>
        <w:szCs w:val="18"/>
      </w:rPr>
    </w:pPr>
    <w:r w:rsidRPr="006D6EAD">
      <w:rPr>
        <w:rStyle w:val="PageNumber"/>
        <w:rFonts w:ascii="Arial" w:hAnsi="Arial"/>
        <w:sz w:val="18"/>
        <w:szCs w:val="18"/>
      </w:rPr>
      <w:fldChar w:fldCharType="begin"/>
    </w:r>
    <w:r w:rsidRPr="006D6EAD">
      <w:rPr>
        <w:rStyle w:val="PageNumber"/>
        <w:rFonts w:ascii="Arial" w:hAnsi="Arial"/>
        <w:sz w:val="18"/>
        <w:szCs w:val="18"/>
      </w:rPr>
      <w:instrText xml:space="preserve">PAGE  </w:instrText>
    </w:r>
    <w:r w:rsidRPr="006D6EAD">
      <w:rPr>
        <w:rStyle w:val="PageNumber"/>
        <w:rFonts w:ascii="Arial" w:hAnsi="Arial"/>
        <w:sz w:val="18"/>
        <w:szCs w:val="18"/>
      </w:rPr>
      <w:fldChar w:fldCharType="separate"/>
    </w:r>
    <w:r w:rsidR="00BF155A">
      <w:rPr>
        <w:rStyle w:val="PageNumber"/>
        <w:rFonts w:ascii="Arial" w:hAnsi="Arial"/>
        <w:noProof/>
        <w:sz w:val="18"/>
        <w:szCs w:val="18"/>
      </w:rPr>
      <w:t>4</w:t>
    </w:r>
    <w:r w:rsidRPr="006D6EAD">
      <w:rPr>
        <w:rStyle w:val="PageNumber"/>
        <w:rFonts w:ascii="Arial" w:hAnsi="Arial"/>
        <w:sz w:val="18"/>
        <w:szCs w:val="18"/>
      </w:rPr>
      <w:fldChar w:fldCharType="end"/>
    </w:r>
  </w:p>
  <w:p w14:paraId="2D181FE8" w14:textId="77777777" w:rsidR="005B54B1" w:rsidRDefault="005B54B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BFB16" w14:textId="77777777" w:rsidR="005B54B1" w:rsidRDefault="005B54B1" w:rsidP="006D6EAD">
      <w:pPr>
        <w:spacing w:after="0" w:line="240" w:lineRule="auto"/>
      </w:pPr>
      <w:r>
        <w:separator/>
      </w:r>
    </w:p>
  </w:footnote>
  <w:footnote w:type="continuationSeparator" w:id="0">
    <w:p w14:paraId="711E71FA" w14:textId="77777777" w:rsidR="005B54B1" w:rsidRDefault="005B54B1" w:rsidP="006D6EA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5DED"/>
    <w:multiLevelType w:val="hybridMultilevel"/>
    <w:tmpl w:val="21D0B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B26C3C"/>
    <w:multiLevelType w:val="hybridMultilevel"/>
    <w:tmpl w:val="6C488D0C"/>
    <w:lvl w:ilvl="0" w:tplc="5F9AEE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08E4030"/>
    <w:multiLevelType w:val="hybridMultilevel"/>
    <w:tmpl w:val="3AF2B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7914EC"/>
    <w:multiLevelType w:val="hybridMultilevel"/>
    <w:tmpl w:val="D2301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BD2FA9"/>
    <w:multiLevelType w:val="hybridMultilevel"/>
    <w:tmpl w:val="6E4C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E4534E"/>
    <w:multiLevelType w:val="hybridMultilevel"/>
    <w:tmpl w:val="E1A2B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F72E70"/>
    <w:multiLevelType w:val="hybridMultilevel"/>
    <w:tmpl w:val="6AFCD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DA34809"/>
    <w:multiLevelType w:val="hybridMultilevel"/>
    <w:tmpl w:val="5784D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2"/>
  </w:num>
  <w:num w:numId="4">
    <w:abstractNumId w:val="4"/>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D5"/>
    <w:rsid w:val="00023E66"/>
    <w:rsid w:val="00023EB2"/>
    <w:rsid w:val="000532C9"/>
    <w:rsid w:val="00054647"/>
    <w:rsid w:val="000626E6"/>
    <w:rsid w:val="00084D73"/>
    <w:rsid w:val="00094010"/>
    <w:rsid w:val="000948D5"/>
    <w:rsid w:val="000A18B9"/>
    <w:rsid w:val="000B1CBF"/>
    <w:rsid w:val="000E3BE0"/>
    <w:rsid w:val="00137EF0"/>
    <w:rsid w:val="001477F0"/>
    <w:rsid w:val="001527FA"/>
    <w:rsid w:val="001567B5"/>
    <w:rsid w:val="00157B94"/>
    <w:rsid w:val="001615FD"/>
    <w:rsid w:val="001763B1"/>
    <w:rsid w:val="00196DFE"/>
    <w:rsid w:val="001D2CF8"/>
    <w:rsid w:val="001E5102"/>
    <w:rsid w:val="001E5872"/>
    <w:rsid w:val="001F5441"/>
    <w:rsid w:val="001F56E9"/>
    <w:rsid w:val="001F596A"/>
    <w:rsid w:val="001F6178"/>
    <w:rsid w:val="00206BB0"/>
    <w:rsid w:val="00221D80"/>
    <w:rsid w:val="0026737F"/>
    <w:rsid w:val="00271849"/>
    <w:rsid w:val="002738EF"/>
    <w:rsid w:val="00277729"/>
    <w:rsid w:val="00293A4B"/>
    <w:rsid w:val="0029765C"/>
    <w:rsid w:val="002A79AA"/>
    <w:rsid w:val="002B0EC3"/>
    <w:rsid w:val="002C30C0"/>
    <w:rsid w:val="002D4778"/>
    <w:rsid w:val="002D63E4"/>
    <w:rsid w:val="002E4FDA"/>
    <w:rsid w:val="002F1624"/>
    <w:rsid w:val="002F35EF"/>
    <w:rsid w:val="002F4FFF"/>
    <w:rsid w:val="003003A1"/>
    <w:rsid w:val="00321FBB"/>
    <w:rsid w:val="003562A8"/>
    <w:rsid w:val="00383222"/>
    <w:rsid w:val="003A61C2"/>
    <w:rsid w:val="003A6883"/>
    <w:rsid w:val="003A6C74"/>
    <w:rsid w:val="003C6774"/>
    <w:rsid w:val="003E12C6"/>
    <w:rsid w:val="0045793F"/>
    <w:rsid w:val="00461798"/>
    <w:rsid w:val="004661FB"/>
    <w:rsid w:val="004813CF"/>
    <w:rsid w:val="00485A82"/>
    <w:rsid w:val="004A6E85"/>
    <w:rsid w:val="004B5FD5"/>
    <w:rsid w:val="004C51AF"/>
    <w:rsid w:val="004D2714"/>
    <w:rsid w:val="004E3C48"/>
    <w:rsid w:val="004E400C"/>
    <w:rsid w:val="004F0254"/>
    <w:rsid w:val="00504729"/>
    <w:rsid w:val="00510162"/>
    <w:rsid w:val="00516F77"/>
    <w:rsid w:val="00520075"/>
    <w:rsid w:val="00527F4C"/>
    <w:rsid w:val="00533B2A"/>
    <w:rsid w:val="0054681F"/>
    <w:rsid w:val="00573EAC"/>
    <w:rsid w:val="00581455"/>
    <w:rsid w:val="00591C44"/>
    <w:rsid w:val="005972E1"/>
    <w:rsid w:val="005A1BA0"/>
    <w:rsid w:val="005A4479"/>
    <w:rsid w:val="005B1BD4"/>
    <w:rsid w:val="005B54B1"/>
    <w:rsid w:val="005C5B0F"/>
    <w:rsid w:val="005C7FAD"/>
    <w:rsid w:val="005D2ACE"/>
    <w:rsid w:val="005D5D92"/>
    <w:rsid w:val="0060240D"/>
    <w:rsid w:val="00604F74"/>
    <w:rsid w:val="006163DC"/>
    <w:rsid w:val="006420BD"/>
    <w:rsid w:val="00676014"/>
    <w:rsid w:val="00680C4F"/>
    <w:rsid w:val="0068484F"/>
    <w:rsid w:val="00686AA9"/>
    <w:rsid w:val="0069551D"/>
    <w:rsid w:val="006A37EC"/>
    <w:rsid w:val="006A7238"/>
    <w:rsid w:val="006B2F91"/>
    <w:rsid w:val="006B62F5"/>
    <w:rsid w:val="006C38CA"/>
    <w:rsid w:val="006D40E8"/>
    <w:rsid w:val="006D5C39"/>
    <w:rsid w:val="006D6606"/>
    <w:rsid w:val="006D6EAD"/>
    <w:rsid w:val="00701E65"/>
    <w:rsid w:val="007168AC"/>
    <w:rsid w:val="00720A32"/>
    <w:rsid w:val="00724BC8"/>
    <w:rsid w:val="00733115"/>
    <w:rsid w:val="00746227"/>
    <w:rsid w:val="007629F6"/>
    <w:rsid w:val="0078499E"/>
    <w:rsid w:val="007A16CC"/>
    <w:rsid w:val="007A4521"/>
    <w:rsid w:val="007A455C"/>
    <w:rsid w:val="007A6597"/>
    <w:rsid w:val="007C12A3"/>
    <w:rsid w:val="007C513C"/>
    <w:rsid w:val="007D328D"/>
    <w:rsid w:val="007F4475"/>
    <w:rsid w:val="007F55D6"/>
    <w:rsid w:val="00802250"/>
    <w:rsid w:val="00806867"/>
    <w:rsid w:val="008232A5"/>
    <w:rsid w:val="0082772E"/>
    <w:rsid w:val="00830200"/>
    <w:rsid w:val="0083485C"/>
    <w:rsid w:val="008449B4"/>
    <w:rsid w:val="00855425"/>
    <w:rsid w:val="00865747"/>
    <w:rsid w:val="008657BC"/>
    <w:rsid w:val="008A4084"/>
    <w:rsid w:val="008B4C92"/>
    <w:rsid w:val="008C2E02"/>
    <w:rsid w:val="008C45E9"/>
    <w:rsid w:val="008C6414"/>
    <w:rsid w:val="008D386A"/>
    <w:rsid w:val="008E024C"/>
    <w:rsid w:val="008E1D09"/>
    <w:rsid w:val="00903EBB"/>
    <w:rsid w:val="0091619F"/>
    <w:rsid w:val="00921994"/>
    <w:rsid w:val="0095145C"/>
    <w:rsid w:val="00956431"/>
    <w:rsid w:val="0096403C"/>
    <w:rsid w:val="009725D7"/>
    <w:rsid w:val="00972A1C"/>
    <w:rsid w:val="0097457D"/>
    <w:rsid w:val="009A02BE"/>
    <w:rsid w:val="009B680F"/>
    <w:rsid w:val="009C1C3C"/>
    <w:rsid w:val="009D3709"/>
    <w:rsid w:val="009E46F4"/>
    <w:rsid w:val="00A003DD"/>
    <w:rsid w:val="00A07AEC"/>
    <w:rsid w:val="00A207E7"/>
    <w:rsid w:val="00A246FE"/>
    <w:rsid w:val="00A5311E"/>
    <w:rsid w:val="00A636FC"/>
    <w:rsid w:val="00AB2897"/>
    <w:rsid w:val="00AB2CD2"/>
    <w:rsid w:val="00AF4634"/>
    <w:rsid w:val="00AF47A1"/>
    <w:rsid w:val="00B14354"/>
    <w:rsid w:val="00B15F7E"/>
    <w:rsid w:val="00B16FEF"/>
    <w:rsid w:val="00B323AD"/>
    <w:rsid w:val="00B465E9"/>
    <w:rsid w:val="00B60DCD"/>
    <w:rsid w:val="00B94A01"/>
    <w:rsid w:val="00BA3AEC"/>
    <w:rsid w:val="00BB6D9E"/>
    <w:rsid w:val="00BC1B92"/>
    <w:rsid w:val="00BD1F27"/>
    <w:rsid w:val="00BD2FD4"/>
    <w:rsid w:val="00BF155A"/>
    <w:rsid w:val="00C0153C"/>
    <w:rsid w:val="00C06410"/>
    <w:rsid w:val="00C07209"/>
    <w:rsid w:val="00C15013"/>
    <w:rsid w:val="00C214A2"/>
    <w:rsid w:val="00C25E78"/>
    <w:rsid w:val="00C52301"/>
    <w:rsid w:val="00C569C6"/>
    <w:rsid w:val="00C63C63"/>
    <w:rsid w:val="00C70FAD"/>
    <w:rsid w:val="00C91D8E"/>
    <w:rsid w:val="00CA79FD"/>
    <w:rsid w:val="00CC2DFF"/>
    <w:rsid w:val="00CC4C43"/>
    <w:rsid w:val="00CE567C"/>
    <w:rsid w:val="00CE7EF1"/>
    <w:rsid w:val="00CF1A41"/>
    <w:rsid w:val="00D158C5"/>
    <w:rsid w:val="00D17A86"/>
    <w:rsid w:val="00D25402"/>
    <w:rsid w:val="00D537E0"/>
    <w:rsid w:val="00D56072"/>
    <w:rsid w:val="00D73FD3"/>
    <w:rsid w:val="00D971C3"/>
    <w:rsid w:val="00D975FE"/>
    <w:rsid w:val="00DB1C6B"/>
    <w:rsid w:val="00DB5E26"/>
    <w:rsid w:val="00DC4B48"/>
    <w:rsid w:val="00DC72E3"/>
    <w:rsid w:val="00DF74B8"/>
    <w:rsid w:val="00E92C75"/>
    <w:rsid w:val="00EA0009"/>
    <w:rsid w:val="00EA2831"/>
    <w:rsid w:val="00EB5A3A"/>
    <w:rsid w:val="00EC477C"/>
    <w:rsid w:val="00EC6461"/>
    <w:rsid w:val="00EE7A48"/>
    <w:rsid w:val="00EF4346"/>
    <w:rsid w:val="00EF7AB9"/>
    <w:rsid w:val="00F03957"/>
    <w:rsid w:val="00F04B84"/>
    <w:rsid w:val="00F06C01"/>
    <w:rsid w:val="00F114A8"/>
    <w:rsid w:val="00F26337"/>
    <w:rsid w:val="00F31A56"/>
    <w:rsid w:val="00F45512"/>
    <w:rsid w:val="00F9393F"/>
    <w:rsid w:val="00FA64A2"/>
    <w:rsid w:val="00FD4180"/>
    <w:rsid w:val="00FF065E"/>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A0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254"/>
  </w:style>
  <w:style w:type="paragraph" w:styleId="Heading1">
    <w:name w:val="heading 1"/>
    <w:basedOn w:val="Normal"/>
    <w:next w:val="Normal"/>
    <w:link w:val="Heading1Char"/>
    <w:uiPriority w:val="9"/>
    <w:qFormat/>
    <w:rsid w:val="00FF065E"/>
    <w:pPr>
      <w:keepNext/>
      <w:spacing w:before="240" w:after="60"/>
      <w:outlineLvl w:val="0"/>
    </w:pPr>
    <w:rPr>
      <w:rFonts w:ascii="Cambria" w:eastAsia="Times New Roman" w:hAnsi="Cambria" w:cs="Times New Roman"/>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5070863976410102020m-7279150824532998773m4081519895445553965msonormal">
    <w:name w:val="x_m_5070863976410102020m_-7279150824532998773m_4081519895445553965msonormal"/>
    <w:basedOn w:val="Normal"/>
    <w:rsid w:val="000948D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0948D5"/>
    <w:rPr>
      <w:color w:val="0000FF" w:themeColor="hyperlink"/>
      <w:u w:val="single"/>
    </w:rPr>
  </w:style>
  <w:style w:type="character" w:styleId="FollowedHyperlink">
    <w:name w:val="FollowedHyperlink"/>
    <w:basedOn w:val="DefaultParagraphFont"/>
    <w:uiPriority w:val="99"/>
    <w:semiHidden/>
    <w:unhideWhenUsed/>
    <w:rsid w:val="001763B1"/>
    <w:rPr>
      <w:color w:val="800080" w:themeColor="followedHyperlink"/>
      <w:u w:val="single"/>
    </w:rPr>
  </w:style>
  <w:style w:type="paragraph" w:styleId="BalloonText">
    <w:name w:val="Balloon Text"/>
    <w:basedOn w:val="Normal"/>
    <w:link w:val="BalloonTextChar"/>
    <w:uiPriority w:val="99"/>
    <w:semiHidden/>
    <w:unhideWhenUsed/>
    <w:rsid w:val="00176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3B1"/>
    <w:rPr>
      <w:rFonts w:ascii="Tahoma" w:hAnsi="Tahoma" w:cs="Tahoma"/>
      <w:sz w:val="16"/>
      <w:szCs w:val="16"/>
    </w:rPr>
  </w:style>
  <w:style w:type="character" w:customStyle="1" w:styleId="invisible">
    <w:name w:val="invisible"/>
    <w:basedOn w:val="DefaultParagraphFont"/>
    <w:rsid w:val="00C70FAD"/>
  </w:style>
  <w:style w:type="character" w:customStyle="1" w:styleId="js-display-url">
    <w:name w:val="js-display-url"/>
    <w:basedOn w:val="DefaultParagraphFont"/>
    <w:rsid w:val="00C70FAD"/>
  </w:style>
  <w:style w:type="character" w:customStyle="1" w:styleId="u-hiddenvisually">
    <w:name w:val="u-hiddenvisually"/>
    <w:basedOn w:val="DefaultParagraphFont"/>
    <w:rsid w:val="004B5FD5"/>
  </w:style>
  <w:style w:type="paragraph" w:customStyle="1" w:styleId="tweettextsize">
    <w:name w:val="tweettextsize"/>
    <w:basedOn w:val="Normal"/>
    <w:rsid w:val="004B5FD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6E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6EAD"/>
  </w:style>
  <w:style w:type="character" w:styleId="PageNumber">
    <w:name w:val="page number"/>
    <w:basedOn w:val="DefaultParagraphFont"/>
    <w:uiPriority w:val="99"/>
    <w:semiHidden/>
    <w:unhideWhenUsed/>
    <w:rsid w:val="006D6EAD"/>
  </w:style>
  <w:style w:type="paragraph" w:styleId="Header">
    <w:name w:val="header"/>
    <w:basedOn w:val="Normal"/>
    <w:link w:val="HeaderChar"/>
    <w:unhideWhenUsed/>
    <w:rsid w:val="006D6EAD"/>
    <w:pPr>
      <w:tabs>
        <w:tab w:val="center" w:pos="4320"/>
        <w:tab w:val="right" w:pos="8640"/>
      </w:tabs>
      <w:spacing w:after="0" w:line="240" w:lineRule="auto"/>
    </w:pPr>
  </w:style>
  <w:style w:type="character" w:customStyle="1" w:styleId="HeaderChar">
    <w:name w:val="Header Char"/>
    <w:basedOn w:val="DefaultParagraphFont"/>
    <w:link w:val="Header"/>
    <w:rsid w:val="006D6EAD"/>
  </w:style>
  <w:style w:type="paragraph" w:styleId="ListParagraph">
    <w:name w:val="List Paragraph"/>
    <w:basedOn w:val="Normal"/>
    <w:uiPriority w:val="34"/>
    <w:qFormat/>
    <w:rsid w:val="005C5B0F"/>
    <w:pPr>
      <w:spacing w:after="160" w:line="259" w:lineRule="auto"/>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96403C"/>
    <w:rPr>
      <w:sz w:val="18"/>
      <w:szCs w:val="18"/>
    </w:rPr>
  </w:style>
  <w:style w:type="paragraph" w:styleId="CommentText">
    <w:name w:val="annotation text"/>
    <w:basedOn w:val="Normal"/>
    <w:link w:val="CommentTextChar"/>
    <w:uiPriority w:val="99"/>
    <w:semiHidden/>
    <w:unhideWhenUsed/>
    <w:rsid w:val="0096403C"/>
    <w:pPr>
      <w:spacing w:line="240" w:lineRule="auto"/>
    </w:pPr>
    <w:rPr>
      <w:sz w:val="24"/>
      <w:szCs w:val="24"/>
    </w:rPr>
  </w:style>
  <w:style w:type="character" w:customStyle="1" w:styleId="CommentTextChar">
    <w:name w:val="Comment Text Char"/>
    <w:basedOn w:val="DefaultParagraphFont"/>
    <w:link w:val="CommentText"/>
    <w:uiPriority w:val="99"/>
    <w:semiHidden/>
    <w:rsid w:val="0096403C"/>
    <w:rPr>
      <w:sz w:val="24"/>
      <w:szCs w:val="24"/>
    </w:rPr>
  </w:style>
  <w:style w:type="paragraph" w:styleId="CommentSubject">
    <w:name w:val="annotation subject"/>
    <w:basedOn w:val="CommentText"/>
    <w:next w:val="CommentText"/>
    <w:link w:val="CommentSubjectChar"/>
    <w:uiPriority w:val="99"/>
    <w:semiHidden/>
    <w:unhideWhenUsed/>
    <w:rsid w:val="0096403C"/>
    <w:rPr>
      <w:b/>
      <w:bCs/>
      <w:sz w:val="20"/>
      <w:szCs w:val="20"/>
    </w:rPr>
  </w:style>
  <w:style w:type="character" w:customStyle="1" w:styleId="CommentSubjectChar">
    <w:name w:val="Comment Subject Char"/>
    <w:basedOn w:val="CommentTextChar"/>
    <w:link w:val="CommentSubject"/>
    <w:uiPriority w:val="99"/>
    <w:semiHidden/>
    <w:rsid w:val="0096403C"/>
    <w:rPr>
      <w:b/>
      <w:bCs/>
      <w:sz w:val="20"/>
      <w:szCs w:val="20"/>
    </w:rPr>
  </w:style>
  <w:style w:type="character" w:customStyle="1" w:styleId="Heading1Char">
    <w:name w:val="Heading 1 Char"/>
    <w:basedOn w:val="DefaultParagraphFont"/>
    <w:link w:val="Heading1"/>
    <w:uiPriority w:val="9"/>
    <w:rsid w:val="00FF065E"/>
    <w:rPr>
      <w:rFonts w:ascii="Cambria" w:eastAsia="Times New Roman" w:hAnsi="Cambria" w:cs="Times New Roman"/>
      <w:b/>
      <w:bCs/>
      <w:kern w:val="32"/>
      <w:sz w:val="32"/>
      <w:szCs w:val="32"/>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254"/>
  </w:style>
  <w:style w:type="paragraph" w:styleId="Heading1">
    <w:name w:val="heading 1"/>
    <w:basedOn w:val="Normal"/>
    <w:next w:val="Normal"/>
    <w:link w:val="Heading1Char"/>
    <w:uiPriority w:val="9"/>
    <w:qFormat/>
    <w:rsid w:val="00FF065E"/>
    <w:pPr>
      <w:keepNext/>
      <w:spacing w:before="240" w:after="60"/>
      <w:outlineLvl w:val="0"/>
    </w:pPr>
    <w:rPr>
      <w:rFonts w:ascii="Cambria" w:eastAsia="Times New Roman" w:hAnsi="Cambria" w:cs="Times New Roman"/>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5070863976410102020m-7279150824532998773m4081519895445553965msonormal">
    <w:name w:val="x_m_5070863976410102020m_-7279150824532998773m_4081519895445553965msonormal"/>
    <w:basedOn w:val="Normal"/>
    <w:rsid w:val="000948D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0948D5"/>
    <w:rPr>
      <w:color w:val="0000FF" w:themeColor="hyperlink"/>
      <w:u w:val="single"/>
    </w:rPr>
  </w:style>
  <w:style w:type="character" w:styleId="FollowedHyperlink">
    <w:name w:val="FollowedHyperlink"/>
    <w:basedOn w:val="DefaultParagraphFont"/>
    <w:uiPriority w:val="99"/>
    <w:semiHidden/>
    <w:unhideWhenUsed/>
    <w:rsid w:val="001763B1"/>
    <w:rPr>
      <w:color w:val="800080" w:themeColor="followedHyperlink"/>
      <w:u w:val="single"/>
    </w:rPr>
  </w:style>
  <w:style w:type="paragraph" w:styleId="BalloonText">
    <w:name w:val="Balloon Text"/>
    <w:basedOn w:val="Normal"/>
    <w:link w:val="BalloonTextChar"/>
    <w:uiPriority w:val="99"/>
    <w:semiHidden/>
    <w:unhideWhenUsed/>
    <w:rsid w:val="00176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3B1"/>
    <w:rPr>
      <w:rFonts w:ascii="Tahoma" w:hAnsi="Tahoma" w:cs="Tahoma"/>
      <w:sz w:val="16"/>
      <w:szCs w:val="16"/>
    </w:rPr>
  </w:style>
  <w:style w:type="character" w:customStyle="1" w:styleId="invisible">
    <w:name w:val="invisible"/>
    <w:basedOn w:val="DefaultParagraphFont"/>
    <w:rsid w:val="00C70FAD"/>
  </w:style>
  <w:style w:type="character" w:customStyle="1" w:styleId="js-display-url">
    <w:name w:val="js-display-url"/>
    <w:basedOn w:val="DefaultParagraphFont"/>
    <w:rsid w:val="00C70FAD"/>
  </w:style>
  <w:style w:type="character" w:customStyle="1" w:styleId="u-hiddenvisually">
    <w:name w:val="u-hiddenvisually"/>
    <w:basedOn w:val="DefaultParagraphFont"/>
    <w:rsid w:val="004B5FD5"/>
  </w:style>
  <w:style w:type="paragraph" w:customStyle="1" w:styleId="tweettextsize">
    <w:name w:val="tweettextsize"/>
    <w:basedOn w:val="Normal"/>
    <w:rsid w:val="004B5FD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6E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6EAD"/>
  </w:style>
  <w:style w:type="character" w:styleId="PageNumber">
    <w:name w:val="page number"/>
    <w:basedOn w:val="DefaultParagraphFont"/>
    <w:uiPriority w:val="99"/>
    <w:semiHidden/>
    <w:unhideWhenUsed/>
    <w:rsid w:val="006D6EAD"/>
  </w:style>
  <w:style w:type="paragraph" w:styleId="Header">
    <w:name w:val="header"/>
    <w:basedOn w:val="Normal"/>
    <w:link w:val="HeaderChar"/>
    <w:unhideWhenUsed/>
    <w:rsid w:val="006D6EAD"/>
    <w:pPr>
      <w:tabs>
        <w:tab w:val="center" w:pos="4320"/>
        <w:tab w:val="right" w:pos="8640"/>
      </w:tabs>
      <w:spacing w:after="0" w:line="240" w:lineRule="auto"/>
    </w:pPr>
  </w:style>
  <w:style w:type="character" w:customStyle="1" w:styleId="HeaderChar">
    <w:name w:val="Header Char"/>
    <w:basedOn w:val="DefaultParagraphFont"/>
    <w:link w:val="Header"/>
    <w:rsid w:val="006D6EAD"/>
  </w:style>
  <w:style w:type="paragraph" w:styleId="ListParagraph">
    <w:name w:val="List Paragraph"/>
    <w:basedOn w:val="Normal"/>
    <w:uiPriority w:val="34"/>
    <w:qFormat/>
    <w:rsid w:val="005C5B0F"/>
    <w:pPr>
      <w:spacing w:after="160" w:line="259" w:lineRule="auto"/>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96403C"/>
    <w:rPr>
      <w:sz w:val="18"/>
      <w:szCs w:val="18"/>
    </w:rPr>
  </w:style>
  <w:style w:type="paragraph" w:styleId="CommentText">
    <w:name w:val="annotation text"/>
    <w:basedOn w:val="Normal"/>
    <w:link w:val="CommentTextChar"/>
    <w:uiPriority w:val="99"/>
    <w:semiHidden/>
    <w:unhideWhenUsed/>
    <w:rsid w:val="0096403C"/>
    <w:pPr>
      <w:spacing w:line="240" w:lineRule="auto"/>
    </w:pPr>
    <w:rPr>
      <w:sz w:val="24"/>
      <w:szCs w:val="24"/>
    </w:rPr>
  </w:style>
  <w:style w:type="character" w:customStyle="1" w:styleId="CommentTextChar">
    <w:name w:val="Comment Text Char"/>
    <w:basedOn w:val="DefaultParagraphFont"/>
    <w:link w:val="CommentText"/>
    <w:uiPriority w:val="99"/>
    <w:semiHidden/>
    <w:rsid w:val="0096403C"/>
    <w:rPr>
      <w:sz w:val="24"/>
      <w:szCs w:val="24"/>
    </w:rPr>
  </w:style>
  <w:style w:type="paragraph" w:styleId="CommentSubject">
    <w:name w:val="annotation subject"/>
    <w:basedOn w:val="CommentText"/>
    <w:next w:val="CommentText"/>
    <w:link w:val="CommentSubjectChar"/>
    <w:uiPriority w:val="99"/>
    <w:semiHidden/>
    <w:unhideWhenUsed/>
    <w:rsid w:val="0096403C"/>
    <w:rPr>
      <w:b/>
      <w:bCs/>
      <w:sz w:val="20"/>
      <w:szCs w:val="20"/>
    </w:rPr>
  </w:style>
  <w:style w:type="character" w:customStyle="1" w:styleId="CommentSubjectChar">
    <w:name w:val="Comment Subject Char"/>
    <w:basedOn w:val="CommentTextChar"/>
    <w:link w:val="CommentSubject"/>
    <w:uiPriority w:val="99"/>
    <w:semiHidden/>
    <w:rsid w:val="0096403C"/>
    <w:rPr>
      <w:b/>
      <w:bCs/>
      <w:sz w:val="20"/>
      <w:szCs w:val="20"/>
    </w:rPr>
  </w:style>
  <w:style w:type="character" w:customStyle="1" w:styleId="Heading1Char">
    <w:name w:val="Heading 1 Char"/>
    <w:basedOn w:val="DefaultParagraphFont"/>
    <w:link w:val="Heading1"/>
    <w:uiPriority w:val="9"/>
    <w:rsid w:val="00FF065E"/>
    <w:rPr>
      <w:rFonts w:ascii="Cambria" w:eastAsia="Times New Roman" w:hAnsi="Cambria" w:cs="Times New Roman"/>
      <w:b/>
      <w:bCs/>
      <w:kern w:val="32"/>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2023">
      <w:bodyDiv w:val="1"/>
      <w:marLeft w:val="0"/>
      <w:marRight w:val="0"/>
      <w:marTop w:val="0"/>
      <w:marBottom w:val="0"/>
      <w:divBdr>
        <w:top w:val="none" w:sz="0" w:space="0" w:color="auto"/>
        <w:left w:val="none" w:sz="0" w:space="0" w:color="auto"/>
        <w:bottom w:val="none" w:sz="0" w:space="0" w:color="auto"/>
        <w:right w:val="none" w:sz="0" w:space="0" w:color="auto"/>
      </w:divBdr>
    </w:div>
    <w:div w:id="50886897">
      <w:bodyDiv w:val="1"/>
      <w:marLeft w:val="0"/>
      <w:marRight w:val="0"/>
      <w:marTop w:val="0"/>
      <w:marBottom w:val="0"/>
      <w:divBdr>
        <w:top w:val="none" w:sz="0" w:space="0" w:color="auto"/>
        <w:left w:val="none" w:sz="0" w:space="0" w:color="auto"/>
        <w:bottom w:val="none" w:sz="0" w:space="0" w:color="auto"/>
        <w:right w:val="none" w:sz="0" w:space="0" w:color="auto"/>
      </w:divBdr>
    </w:div>
    <w:div w:id="278336186">
      <w:bodyDiv w:val="1"/>
      <w:marLeft w:val="0"/>
      <w:marRight w:val="0"/>
      <w:marTop w:val="0"/>
      <w:marBottom w:val="0"/>
      <w:divBdr>
        <w:top w:val="none" w:sz="0" w:space="0" w:color="auto"/>
        <w:left w:val="none" w:sz="0" w:space="0" w:color="auto"/>
        <w:bottom w:val="none" w:sz="0" w:space="0" w:color="auto"/>
        <w:right w:val="none" w:sz="0" w:space="0" w:color="auto"/>
      </w:divBdr>
    </w:div>
    <w:div w:id="401215202">
      <w:bodyDiv w:val="1"/>
      <w:marLeft w:val="0"/>
      <w:marRight w:val="0"/>
      <w:marTop w:val="0"/>
      <w:marBottom w:val="0"/>
      <w:divBdr>
        <w:top w:val="none" w:sz="0" w:space="0" w:color="auto"/>
        <w:left w:val="none" w:sz="0" w:space="0" w:color="auto"/>
        <w:bottom w:val="none" w:sz="0" w:space="0" w:color="auto"/>
        <w:right w:val="none" w:sz="0" w:space="0" w:color="auto"/>
      </w:divBdr>
    </w:div>
    <w:div w:id="415133861">
      <w:bodyDiv w:val="1"/>
      <w:marLeft w:val="0"/>
      <w:marRight w:val="0"/>
      <w:marTop w:val="0"/>
      <w:marBottom w:val="0"/>
      <w:divBdr>
        <w:top w:val="none" w:sz="0" w:space="0" w:color="auto"/>
        <w:left w:val="none" w:sz="0" w:space="0" w:color="auto"/>
        <w:bottom w:val="none" w:sz="0" w:space="0" w:color="auto"/>
        <w:right w:val="none" w:sz="0" w:space="0" w:color="auto"/>
      </w:divBdr>
      <w:divsChild>
        <w:div w:id="1757247007">
          <w:marLeft w:val="1247"/>
          <w:marRight w:val="0"/>
          <w:marTop w:val="0"/>
          <w:marBottom w:val="0"/>
          <w:divBdr>
            <w:top w:val="none" w:sz="0" w:space="0" w:color="auto"/>
            <w:left w:val="none" w:sz="0" w:space="0" w:color="auto"/>
            <w:bottom w:val="none" w:sz="0" w:space="0" w:color="auto"/>
            <w:right w:val="none" w:sz="0" w:space="0" w:color="auto"/>
          </w:divBdr>
          <w:divsChild>
            <w:div w:id="525215442">
              <w:marLeft w:val="0"/>
              <w:marRight w:val="0"/>
              <w:marTop w:val="0"/>
              <w:marBottom w:val="322"/>
              <w:divBdr>
                <w:top w:val="none" w:sz="0" w:space="0" w:color="auto"/>
                <w:left w:val="none" w:sz="0" w:space="0" w:color="auto"/>
                <w:bottom w:val="none" w:sz="0" w:space="0" w:color="auto"/>
                <w:right w:val="none" w:sz="0" w:space="0" w:color="auto"/>
              </w:divBdr>
              <w:divsChild>
                <w:div w:id="352076095">
                  <w:marLeft w:val="0"/>
                  <w:marRight w:val="-193"/>
                  <w:marTop w:val="0"/>
                  <w:marBottom w:val="0"/>
                  <w:divBdr>
                    <w:top w:val="none" w:sz="0" w:space="0" w:color="auto"/>
                    <w:left w:val="none" w:sz="0" w:space="0" w:color="auto"/>
                    <w:bottom w:val="none" w:sz="0" w:space="0" w:color="auto"/>
                    <w:right w:val="none" w:sz="0" w:space="0" w:color="auto"/>
                  </w:divBdr>
                  <w:divsChild>
                    <w:div w:id="633029454">
                      <w:marLeft w:val="0"/>
                      <w:marRight w:val="0"/>
                      <w:marTop w:val="0"/>
                      <w:marBottom w:val="0"/>
                      <w:divBdr>
                        <w:top w:val="none" w:sz="0" w:space="0" w:color="auto"/>
                        <w:left w:val="none" w:sz="0" w:space="0" w:color="auto"/>
                        <w:bottom w:val="none" w:sz="0" w:space="0" w:color="auto"/>
                        <w:right w:val="none" w:sz="0" w:space="0" w:color="auto"/>
                      </w:divBdr>
                      <w:divsChild>
                        <w:div w:id="15506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15899">
          <w:marLeft w:val="0"/>
          <w:marRight w:val="0"/>
          <w:marTop w:val="0"/>
          <w:marBottom w:val="0"/>
          <w:divBdr>
            <w:top w:val="none" w:sz="0" w:space="0" w:color="auto"/>
            <w:left w:val="none" w:sz="0" w:space="0" w:color="auto"/>
            <w:bottom w:val="none" w:sz="0" w:space="0" w:color="auto"/>
            <w:right w:val="none" w:sz="0" w:space="0" w:color="auto"/>
          </w:divBdr>
        </w:div>
      </w:divsChild>
    </w:div>
    <w:div w:id="799152035">
      <w:bodyDiv w:val="1"/>
      <w:marLeft w:val="0"/>
      <w:marRight w:val="0"/>
      <w:marTop w:val="0"/>
      <w:marBottom w:val="0"/>
      <w:divBdr>
        <w:top w:val="none" w:sz="0" w:space="0" w:color="auto"/>
        <w:left w:val="none" w:sz="0" w:space="0" w:color="auto"/>
        <w:bottom w:val="none" w:sz="0" w:space="0" w:color="auto"/>
        <w:right w:val="none" w:sz="0" w:space="0" w:color="auto"/>
      </w:divBdr>
    </w:div>
    <w:div w:id="875775932">
      <w:bodyDiv w:val="1"/>
      <w:marLeft w:val="0"/>
      <w:marRight w:val="0"/>
      <w:marTop w:val="0"/>
      <w:marBottom w:val="0"/>
      <w:divBdr>
        <w:top w:val="none" w:sz="0" w:space="0" w:color="auto"/>
        <w:left w:val="none" w:sz="0" w:space="0" w:color="auto"/>
        <w:bottom w:val="none" w:sz="0" w:space="0" w:color="auto"/>
        <w:right w:val="none" w:sz="0" w:space="0" w:color="auto"/>
      </w:divBdr>
    </w:div>
    <w:div w:id="880899302">
      <w:bodyDiv w:val="1"/>
      <w:marLeft w:val="0"/>
      <w:marRight w:val="0"/>
      <w:marTop w:val="0"/>
      <w:marBottom w:val="0"/>
      <w:divBdr>
        <w:top w:val="none" w:sz="0" w:space="0" w:color="auto"/>
        <w:left w:val="none" w:sz="0" w:space="0" w:color="auto"/>
        <w:bottom w:val="none" w:sz="0" w:space="0" w:color="auto"/>
        <w:right w:val="none" w:sz="0" w:space="0" w:color="auto"/>
      </w:divBdr>
    </w:div>
    <w:div w:id="976296239">
      <w:bodyDiv w:val="1"/>
      <w:marLeft w:val="0"/>
      <w:marRight w:val="0"/>
      <w:marTop w:val="0"/>
      <w:marBottom w:val="0"/>
      <w:divBdr>
        <w:top w:val="none" w:sz="0" w:space="0" w:color="auto"/>
        <w:left w:val="none" w:sz="0" w:space="0" w:color="auto"/>
        <w:bottom w:val="none" w:sz="0" w:space="0" w:color="auto"/>
        <w:right w:val="none" w:sz="0" w:space="0" w:color="auto"/>
      </w:divBdr>
    </w:div>
    <w:div w:id="1319260494">
      <w:bodyDiv w:val="1"/>
      <w:marLeft w:val="0"/>
      <w:marRight w:val="0"/>
      <w:marTop w:val="0"/>
      <w:marBottom w:val="0"/>
      <w:divBdr>
        <w:top w:val="none" w:sz="0" w:space="0" w:color="auto"/>
        <w:left w:val="none" w:sz="0" w:space="0" w:color="auto"/>
        <w:bottom w:val="none" w:sz="0" w:space="0" w:color="auto"/>
        <w:right w:val="none" w:sz="0" w:space="0" w:color="auto"/>
      </w:divBdr>
    </w:div>
    <w:div w:id="1577394726">
      <w:bodyDiv w:val="1"/>
      <w:marLeft w:val="0"/>
      <w:marRight w:val="0"/>
      <w:marTop w:val="0"/>
      <w:marBottom w:val="0"/>
      <w:divBdr>
        <w:top w:val="none" w:sz="0" w:space="0" w:color="auto"/>
        <w:left w:val="none" w:sz="0" w:space="0" w:color="auto"/>
        <w:bottom w:val="none" w:sz="0" w:space="0" w:color="auto"/>
        <w:right w:val="none" w:sz="0" w:space="0" w:color="auto"/>
      </w:divBdr>
    </w:div>
    <w:div w:id="1626503170">
      <w:bodyDiv w:val="1"/>
      <w:marLeft w:val="0"/>
      <w:marRight w:val="0"/>
      <w:marTop w:val="0"/>
      <w:marBottom w:val="0"/>
      <w:divBdr>
        <w:top w:val="none" w:sz="0" w:space="0" w:color="auto"/>
        <w:left w:val="none" w:sz="0" w:space="0" w:color="auto"/>
        <w:bottom w:val="none" w:sz="0" w:space="0" w:color="auto"/>
        <w:right w:val="none" w:sz="0" w:space="0" w:color="auto"/>
      </w:divBdr>
    </w:div>
    <w:div w:id="165625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s://www.youtube.com/watch?v=7ZSkIqVVg-Y" TargetMode="External"/><Relationship Id="rId11" Type="http://schemas.openxmlformats.org/officeDocument/2006/relationships/image" Target="media/image3.png"/><Relationship Id="rId12" Type="http://schemas.openxmlformats.org/officeDocument/2006/relationships/hyperlink" Target="https://www.youtube.com/watch?v=7ZSkIqVVg-Y" TargetMode="External"/><Relationship Id="rId13" Type="http://schemas.openxmlformats.org/officeDocument/2006/relationships/image" Target="media/image4.png"/><Relationship Id="rId14" Type="http://schemas.openxmlformats.org/officeDocument/2006/relationships/hyperlink" Target="https://youtu.be/MCw4072iiSI" TargetMode="External"/><Relationship Id="rId15" Type="http://schemas.openxmlformats.org/officeDocument/2006/relationships/image" Target="media/image5.png"/><Relationship Id="rId16" Type="http://schemas.openxmlformats.org/officeDocument/2006/relationships/hyperlink" Target="https://www.youtube.com/watch?v=7CVjMpzIYZQ" TargetMode="External"/><Relationship Id="rId17" Type="http://schemas.openxmlformats.org/officeDocument/2006/relationships/image" Target="media/image6.png"/><Relationship Id="rId18" Type="http://schemas.openxmlformats.org/officeDocument/2006/relationships/hyperlink" Target="https://www.youtube.com/watch?v=qab_P5sGyCc" TargetMode="External"/><Relationship Id="rId19" Type="http://schemas.openxmlformats.org/officeDocument/2006/relationships/image" Target="media/image7.png"/><Relationship Id="rId30" Type="http://schemas.openxmlformats.org/officeDocument/2006/relationships/hyperlink" Target="https://ru.egemen.kz/article/4489-zabolevaemost-tuberkulezom-v-kazakhstane-snizilas-v-24-raza-za-poslednie-10-let" TargetMode="External"/><Relationship Id="rId31" Type="http://schemas.openxmlformats.org/officeDocument/2006/relationships/image" Target="media/image13.png"/><Relationship Id="rId32" Type="http://schemas.openxmlformats.org/officeDocument/2006/relationships/hyperlink" Target="http://pressclub.kz/2018/12/05/predstaviteli-tsentralno-aziatskogo-regiona-obsudili-voprosyi-transgranichnogo-kontrolya-tuberkuleza-v-astane/" TargetMode="External"/><Relationship Id="rId33" Type="http://schemas.openxmlformats.org/officeDocument/2006/relationships/image" Target="media/image14.png"/><Relationship Id="rId34" Type="http://schemas.openxmlformats.org/officeDocument/2006/relationships/hyperlink" Target="https://www.city01.kz/news/2238228/cetvertaa-regionalnaa-vstreca-po-borbe-s-tuberkulezom-prohodit-v-astane" TargetMode="External"/><Relationship Id="rId35" Type="http://schemas.openxmlformats.org/officeDocument/2006/relationships/hyperlink" Target="https://liter.kz/mobile/ru/news/show/53425-v_astane_zavershilas_regionalnaya_vstrecha_vysokogo_urovnya_po_migracii_i_transgranichnomu_kontrolyu" TargetMode="External"/><Relationship Id="rId36" Type="http://schemas.openxmlformats.org/officeDocument/2006/relationships/image" Target="media/image15.png"/><Relationship Id="rId37" Type="http://schemas.openxmlformats.org/officeDocument/2006/relationships/hyperlink" Target="https://www.kt.kz/kaz/a18/ortalikazija_onirinin_okilderi_astanada_tuberkulezdi_transshekaralik_bakilau_maselelerin_talkilauda_1153666731.html" TargetMode="External"/><Relationship Id="rId38" Type="http://schemas.openxmlformats.org/officeDocument/2006/relationships/image" Target="media/image16.png"/><Relationship Id="rId39" Type="http://schemas.openxmlformats.org/officeDocument/2006/relationships/image" Target="media/image17.png"/><Relationship Id="rId50" Type="http://schemas.openxmlformats.org/officeDocument/2006/relationships/image" Target="media/image22.png"/><Relationship Id="rId51" Type="http://schemas.openxmlformats.org/officeDocument/2006/relationships/hyperlink" Target="https://uz.usembassy.gov/united-states-supports-regional-meeting-on-migration-and-tuberculosis/" TargetMode="External"/><Relationship Id="rId52" Type="http://schemas.openxmlformats.org/officeDocument/2006/relationships/hyperlink" Target="https://uz.usembassy.gov/ru/united-states-supports-regional-meeting-on-migration-and-tuberculosis-ru/" TargetMode="External"/><Relationship Id="rId53" Type="http://schemas.openxmlformats.org/officeDocument/2006/relationships/hyperlink" Target="https://uz.usembassy.gov/uz/united-states-supports-regional-meeting-on-migration-and-tuberculosis-uz/" TargetMode="External"/><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hyperlink" Target="http://nargis.uz/?p=1824" TargetMode="External"/><Relationship Id="rId57" Type="http://schemas.openxmlformats.org/officeDocument/2006/relationships/image" Target="media/image25.png"/><Relationship Id="rId58" Type="http://schemas.openxmlformats.org/officeDocument/2006/relationships/hyperlink" Target="http://ekobarqaror.muloqot.uz/regional-naya-vstrecha-po-migratsii-i-tuberkulezu/" TargetMode="External"/><Relationship Id="rId59" Type="http://schemas.openxmlformats.org/officeDocument/2006/relationships/image" Target="media/image26.png"/><Relationship Id="rId70" Type="http://schemas.openxmlformats.org/officeDocument/2006/relationships/hyperlink" Target="https://turon24.uz/ru/sections/reports/xjhv0myeboyr-v-astane-proshla-regionalnaq-wstrecha-po-migracii-i-tuberkulzu-" TargetMode="External"/><Relationship Id="rId71" Type="http://schemas.openxmlformats.org/officeDocument/2006/relationships/image" Target="media/image32.png"/><Relationship Id="rId72" Type="http://schemas.openxmlformats.org/officeDocument/2006/relationships/hyperlink" Target="http://www.stoptb.org/webadmin/cms/docs/Central%20Asia%20Region%20discusses%20cross-border%20TB%20control.pdf" TargetMode="External"/><Relationship Id="rId73" Type="http://schemas.openxmlformats.org/officeDocument/2006/relationships/image" Target="media/image33.png"/><Relationship Id="rId74" Type="http://schemas.openxmlformats.org/officeDocument/2006/relationships/hyperlink" Target="http://www.tbcoalition.eu/2018/12/12/cross-border-tuberculosis-control-in-the-central-asian-region-discussed-in-astana-kazakhstan/" TargetMode="External"/><Relationship Id="rId75" Type="http://schemas.openxmlformats.org/officeDocument/2006/relationships/image" Target="media/image34.png"/><Relationship Id="rId76" Type="http://schemas.openxmlformats.org/officeDocument/2006/relationships/hyperlink" Target="https://bit.ly/2QybV6n" TargetMode="External"/><Relationship Id="rId77" Type="http://schemas.openxmlformats.org/officeDocument/2006/relationships/image" Target="media/image35.png"/><Relationship Id="rId78" Type="http://schemas.openxmlformats.org/officeDocument/2006/relationships/hyperlink" Target="http://mv.ecuo.org/v-astane-obsuzhdayut-kontrol-tuberkuleza-v-tsentralnoj-azii/" TargetMode="External"/><Relationship Id="rId79" Type="http://schemas.openxmlformats.org/officeDocument/2006/relationships/hyperlink" Target="https://www.facebook.com/USAIDTBControlPrograminTajikistan/" TargetMode="External"/><Relationship Id="rId20" Type="http://schemas.openxmlformats.org/officeDocument/2006/relationships/hyperlink" Target="https://drive.google.com/drive/folders/14zZ_yf2otpeWdbrzTspN_f_zp6f6gRie?usp=sharing" TargetMode="External"/><Relationship Id="rId21" Type="http://schemas.openxmlformats.org/officeDocument/2006/relationships/image" Target="media/image8.png"/><Relationship Id="rId22" Type="http://schemas.openxmlformats.org/officeDocument/2006/relationships/hyperlink" Target="https://www.zakon.kz/video/v/124697.html" TargetMode="External"/><Relationship Id="rId23" Type="http://schemas.openxmlformats.org/officeDocument/2006/relationships/image" Target="media/image9.png"/><Relationship Id="rId24" Type="http://schemas.openxmlformats.org/officeDocument/2006/relationships/hyperlink" Target="http://dsm.gov.kz/ru/news/zabolevaemost-tuberkulezom-v-rk-snizilas-v-24-raza-za-poslednie-10-let?fbclid=IwAR1jZs8CuDDUsVw-0S5EEL-B1z4QRIHLXVgONT4wiF02zx9Pjm3WC_aTcLE" TargetMode="External"/><Relationship Id="rId25" Type="http://schemas.openxmlformats.org/officeDocument/2006/relationships/image" Target="media/image10.png"/><Relationship Id="rId26" Type="http://schemas.openxmlformats.org/officeDocument/2006/relationships/hyperlink" Target="https://kaztrk.kz/news/densaulyq/qazaqstanda-tuberkulezge-shaldygu-korsetkishi-azaidy-122127" TargetMode="External"/><Relationship Id="rId27" Type="http://schemas.openxmlformats.org/officeDocument/2006/relationships/image" Target="media/image11.png"/><Relationship Id="rId28" Type="http://schemas.openxmlformats.org/officeDocument/2006/relationships/hyperlink" Target="https://abctv.kz/ru/news/besplatno-lechit-gastarbajterov-ot-tuberkuleza-hotyat-v-kazahstane" TargetMode="External"/><Relationship Id="rId29" Type="http://schemas.openxmlformats.org/officeDocument/2006/relationships/image" Target="media/image12.png"/><Relationship Id="rId40" Type="http://schemas.openxmlformats.org/officeDocument/2006/relationships/hyperlink" Target="http://avesta.tj/2018/12/06/shabnami-suraje-posol-dobroj-voli-na-regionalnoj-vstreche-po-profilaktike-tuberkuleza/" TargetMode="External"/><Relationship Id="rId41" Type="http://schemas.openxmlformats.org/officeDocument/2006/relationships/hyperlink" Target="http://faraj.tj/slajd/item/2742-shabnami-surajjo-sil-nigaronam-mekunad.html" TargetMode="External"/><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hyperlink" Target="https://bit.ly/2E9yQlX" TargetMode="External"/><Relationship Id="rId45" Type="http://schemas.openxmlformats.org/officeDocument/2006/relationships/image" Target="media/image20.png"/><Relationship Id="rId46" Type="http://schemas.openxmlformats.org/officeDocument/2006/relationships/hyperlink" Target="http://today.tj/centralnaya-aziya/22108-v-astane-obsudili-kontrol-rasprostraneniya-tuberkuleza-v-stranah-ca.html" TargetMode="External"/><Relationship Id="rId47" Type="http://schemas.openxmlformats.org/officeDocument/2006/relationships/hyperlink" Target="http://www.dialog.tj/news/shabnami-suraje-posol-dobroj-voli-na-regionalnoj-vstreche-po-profilaktike-tuberkuleza" TargetMode="External"/><Relationship Id="rId48" Type="http://schemas.openxmlformats.org/officeDocument/2006/relationships/image" Target="media/image21.png"/><Relationship Id="rId49" Type="http://schemas.openxmlformats.org/officeDocument/2006/relationships/hyperlink" Target="https://komilzoda.blogspot.com/2018/12/popular-tajik-singer-and-goodwill.html?fbclid=IwAR1i3ODwZHxiXHNlhbDAigH33p5t1FsxCrgFntnrucFGPc73T6gpzg7-yJs" TargetMode="External"/><Relationship Id="rId60" Type="http://schemas.openxmlformats.org/officeDocument/2006/relationships/hyperlink" Target="http://tashkenttimes.uz/world/3272-usaid-supports-regional-meeting-on-migration-and-tuberculosis" TargetMode="External"/><Relationship Id="rId61" Type="http://schemas.openxmlformats.org/officeDocument/2006/relationships/image" Target="media/image27.png"/><Relationship Id="rId62" Type="http://schemas.openxmlformats.org/officeDocument/2006/relationships/hyperlink" Target="https://nuz.uz/salomatlik/37326-amerika-shma-shtatlari-migraciya-va-sil-kasalligi-muammolari-byicha-mintaaviy-uchrashuvni-llab-uvvatlamoda.html" TargetMode="External"/><Relationship Id="rId63" Type="http://schemas.openxmlformats.org/officeDocument/2006/relationships/image" Target="media/image28.png"/><Relationship Id="rId64" Type="http://schemas.openxmlformats.org/officeDocument/2006/relationships/hyperlink" Target="http://tnews.uz/amerika-k%D1%9Eshma-shtatlari-migraciya-va-si/" TargetMode="External"/><Relationship Id="rId65" Type="http://schemas.openxmlformats.org/officeDocument/2006/relationships/image" Target="media/image29.png"/><Relationship Id="rId66" Type="http://schemas.openxmlformats.org/officeDocument/2006/relationships/hyperlink" Target="https://daryo.uz/2018/12/11/ozbekiston-delegatsiyasi-qozogistonda-sil-kasalliklari-boyicha-mintaqaviy-uchrashuvda-ishtirok-etdi/" TargetMode="External"/><Relationship Id="rId67" Type="http://schemas.openxmlformats.org/officeDocument/2006/relationships/image" Target="media/image30.png"/><Relationship Id="rId68" Type="http://schemas.openxmlformats.org/officeDocument/2006/relationships/hyperlink" Target="http://xs.uz/ru/post/vyyavit-ogranichit-rasprostranenie-opasnogo-neduga-i-pomoch-vyzdorovet" TargetMode="External"/><Relationship Id="rId69" Type="http://schemas.openxmlformats.org/officeDocument/2006/relationships/image" Target="media/image31.png"/><Relationship Id="rId80" Type="http://schemas.openxmlformats.org/officeDocument/2006/relationships/hyperlink" Target="https://www.facebook.com/USAIDTBControlPrograminUzbekistan/" TargetMode="External"/><Relationship Id="rId81" Type="http://schemas.openxmlformats.org/officeDocument/2006/relationships/hyperlink" Target="https://www.facebook.com/MariamSianozovaProjectHOPE/" TargetMode="External"/><Relationship Id="rId82" Type="http://schemas.openxmlformats.org/officeDocument/2006/relationships/hyperlink" Target="https://www.facebook.com/ProjectHOPEorgCentralAsia-268478553196124/" TargetMode="External"/><Relationship Id="rId83" Type="http://schemas.openxmlformats.org/officeDocument/2006/relationships/hyperlink" Target="https://twitter.com/projecthopeorg" TargetMode="External"/><Relationship Id="rId84" Type="http://schemas.openxmlformats.org/officeDocument/2006/relationships/hyperlink" Target="https://twitter.com/StopTB" TargetMode="External"/><Relationship Id="rId85" Type="http://schemas.openxmlformats.org/officeDocument/2006/relationships/hyperlink" Target="https://drive.google.com/drive/folders/1S67EkOP-Ioaylkpuzy-9MzA3ctF2HKrn?usp=sharing" TargetMode="Externa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605</TotalTime>
  <Pages>12</Pages>
  <Words>4705</Words>
  <Characters>27903</Characters>
  <Application>Microsoft Macintosh Word</Application>
  <DocSecurity>0</DocSecurity>
  <Lines>569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lynx</dc:creator>
  <cp:keywords/>
  <dc:description/>
  <cp:lastModifiedBy>N</cp:lastModifiedBy>
  <cp:revision>22</cp:revision>
  <dcterms:created xsi:type="dcterms:W3CDTF">2019-01-03T18:25:00Z</dcterms:created>
  <dcterms:modified xsi:type="dcterms:W3CDTF">2019-01-10T20:33:00Z</dcterms:modified>
</cp:coreProperties>
</file>